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31" w:rsidRPr="000A3D69" w:rsidRDefault="00AC2B38" w:rsidP="00AC2B38">
      <w:pPr>
        <w:pStyle w:val="Akapitzlist"/>
        <w:spacing w:line="276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0A3D69">
        <w:rPr>
          <w:rFonts w:cstheme="minorHAnsi"/>
          <w:b/>
          <w:bCs/>
          <w:color w:val="000000"/>
          <w:sz w:val="24"/>
          <w:szCs w:val="24"/>
        </w:rPr>
        <w:t xml:space="preserve">SZCZEGÓŁOWY </w:t>
      </w:r>
      <w:r w:rsidR="004E5A31" w:rsidRPr="000A3D69">
        <w:rPr>
          <w:rFonts w:cstheme="minorHAnsi"/>
          <w:b/>
          <w:bCs/>
          <w:color w:val="000000"/>
          <w:sz w:val="24"/>
          <w:szCs w:val="24"/>
        </w:rPr>
        <w:t>OPIS PRZEDMIOTU ZAMÓWIENIA</w:t>
      </w:r>
      <w:r w:rsidR="009E45C7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AC2B38" w:rsidRPr="000A3D69" w:rsidRDefault="00AC2B38" w:rsidP="00C96CB3">
      <w:pPr>
        <w:pStyle w:val="Akapitzlist"/>
        <w:spacing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2F6CFD" w:rsidRPr="006C6303" w:rsidRDefault="002F6CFD" w:rsidP="002F6CF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</w:t>
      </w:r>
      <w:r w:rsidRPr="006C6303">
        <w:rPr>
          <w:rFonts w:ascii="Calibri" w:hAnsi="Calibri" w:cs="Calibri"/>
          <w:b/>
          <w:bCs/>
          <w:sz w:val="24"/>
          <w:szCs w:val="24"/>
        </w:rPr>
        <w:t xml:space="preserve">wiadczenie usług pocztowych w zakresie przyjmowania i doręczania przesyłek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</w:t>
      </w:r>
      <w:r w:rsidRPr="006C6303">
        <w:rPr>
          <w:rFonts w:ascii="Calibri" w:hAnsi="Calibri" w:cs="Calibri"/>
          <w:b/>
          <w:bCs/>
          <w:sz w:val="24"/>
          <w:szCs w:val="24"/>
        </w:rPr>
        <w:t>w obrocie krajowym i zagranicznym</w:t>
      </w:r>
    </w:p>
    <w:p w:rsidR="002F6CFD" w:rsidRPr="000A3D69" w:rsidRDefault="002F6CFD" w:rsidP="00AC2B3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AC2B38" w:rsidRPr="002F6CFD" w:rsidRDefault="00AC2B38" w:rsidP="00AC2B38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2F6CFD">
        <w:rPr>
          <w:rFonts w:cstheme="minorHAnsi"/>
          <w:sz w:val="24"/>
          <w:szCs w:val="24"/>
          <w:u w:val="single"/>
        </w:rPr>
        <w:t>Szczegółowy opis przedmiotu zamówienia</w:t>
      </w:r>
      <w:r w:rsidR="00797EBF" w:rsidRPr="002F6CFD">
        <w:rPr>
          <w:rFonts w:cstheme="minorHAnsi"/>
          <w:sz w:val="24"/>
          <w:szCs w:val="24"/>
          <w:u w:val="single"/>
        </w:rPr>
        <w:t xml:space="preserve"> stanowi integralną część umowy.</w:t>
      </w:r>
    </w:p>
    <w:p w:rsidR="00AC2B38" w:rsidRPr="000A3D69" w:rsidRDefault="00AC2B38" w:rsidP="00C96CB3">
      <w:pPr>
        <w:pStyle w:val="Akapitzlist"/>
        <w:spacing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C96CB3" w:rsidRPr="000A3D69" w:rsidRDefault="00C96CB3" w:rsidP="00AC2B38">
      <w:pPr>
        <w:pStyle w:val="Akapitzlist"/>
        <w:spacing w:line="276" w:lineRule="auto"/>
        <w:ind w:left="0"/>
        <w:jc w:val="both"/>
        <w:rPr>
          <w:rFonts w:cstheme="minorHAnsi"/>
          <w:bCs/>
          <w:sz w:val="24"/>
          <w:szCs w:val="24"/>
        </w:rPr>
      </w:pPr>
      <w:r w:rsidRPr="000A3D69">
        <w:rPr>
          <w:rFonts w:cstheme="minorHAnsi"/>
          <w:bCs/>
          <w:sz w:val="24"/>
          <w:szCs w:val="24"/>
        </w:rPr>
        <w:t>Przedmiotem zamówienia jest świadczenie usług pocztowych w obrocie krajowym                             i zagranicznym w zakresie przyjmowania</w:t>
      </w:r>
      <w:r w:rsidR="002F6CFD">
        <w:rPr>
          <w:rFonts w:cstheme="minorHAnsi"/>
          <w:bCs/>
          <w:sz w:val="24"/>
          <w:szCs w:val="24"/>
        </w:rPr>
        <w:t xml:space="preserve"> </w:t>
      </w:r>
      <w:r w:rsidRPr="000A3D69">
        <w:rPr>
          <w:rFonts w:cstheme="minorHAnsi"/>
          <w:bCs/>
          <w:sz w:val="24"/>
          <w:szCs w:val="24"/>
        </w:rPr>
        <w:t>i doręczania przesyłek w rozumieniu ustawy Prawo pocztowe z dnia</w:t>
      </w:r>
      <w:r w:rsidR="002F6CFD">
        <w:rPr>
          <w:rFonts w:cstheme="minorHAnsi"/>
          <w:bCs/>
          <w:sz w:val="24"/>
          <w:szCs w:val="24"/>
        </w:rPr>
        <w:t xml:space="preserve"> </w:t>
      </w:r>
      <w:r w:rsidRPr="000A3D69">
        <w:rPr>
          <w:rFonts w:cstheme="minorHAnsi"/>
          <w:bCs/>
          <w:sz w:val="24"/>
          <w:szCs w:val="24"/>
        </w:rPr>
        <w:t xml:space="preserve">23 listopada 2012 roku </w:t>
      </w:r>
      <w:r w:rsidRPr="009E45C7">
        <w:rPr>
          <w:rFonts w:cstheme="minorHAnsi"/>
          <w:bCs/>
          <w:sz w:val="24"/>
          <w:szCs w:val="24"/>
        </w:rPr>
        <w:t>(</w:t>
      </w:r>
      <w:r w:rsidR="00C1317C" w:rsidRPr="009E45C7">
        <w:rPr>
          <w:rFonts w:cstheme="minorHAnsi"/>
          <w:bCs/>
          <w:sz w:val="24"/>
          <w:szCs w:val="24"/>
        </w:rPr>
        <w:t>t</w:t>
      </w:r>
      <w:r w:rsidR="009E45C7">
        <w:rPr>
          <w:rFonts w:cstheme="minorHAnsi"/>
          <w:bCs/>
          <w:sz w:val="24"/>
          <w:szCs w:val="24"/>
        </w:rPr>
        <w:t>ekst. jedn</w:t>
      </w:r>
      <w:r w:rsidR="00C1317C" w:rsidRPr="009E45C7">
        <w:rPr>
          <w:rFonts w:cstheme="minorHAnsi"/>
          <w:bCs/>
          <w:sz w:val="24"/>
          <w:szCs w:val="24"/>
        </w:rPr>
        <w:t xml:space="preserve">.: </w:t>
      </w:r>
      <w:r w:rsidRPr="009E45C7">
        <w:rPr>
          <w:rFonts w:cstheme="minorHAnsi"/>
          <w:bCs/>
          <w:sz w:val="24"/>
          <w:szCs w:val="24"/>
        </w:rPr>
        <w:t>Dz. U. z 201</w:t>
      </w:r>
      <w:r w:rsidR="00C1317C" w:rsidRPr="009E45C7">
        <w:rPr>
          <w:rFonts w:cstheme="minorHAnsi"/>
          <w:bCs/>
          <w:sz w:val="24"/>
          <w:szCs w:val="24"/>
        </w:rPr>
        <w:t>8</w:t>
      </w:r>
      <w:r w:rsidRPr="009E45C7">
        <w:rPr>
          <w:rFonts w:cstheme="minorHAnsi"/>
          <w:bCs/>
          <w:sz w:val="24"/>
          <w:szCs w:val="24"/>
        </w:rPr>
        <w:t xml:space="preserve"> r., poz. </w:t>
      </w:r>
      <w:r w:rsidR="00C1317C" w:rsidRPr="009E45C7">
        <w:rPr>
          <w:rFonts w:cstheme="minorHAnsi"/>
          <w:bCs/>
          <w:sz w:val="24"/>
          <w:szCs w:val="24"/>
        </w:rPr>
        <w:t>2188</w:t>
      </w:r>
      <w:r w:rsidRPr="009E45C7">
        <w:rPr>
          <w:rFonts w:cstheme="minorHAnsi"/>
          <w:bCs/>
          <w:sz w:val="24"/>
          <w:szCs w:val="24"/>
        </w:rPr>
        <w:t>)</w:t>
      </w:r>
      <w:r w:rsidRPr="000A3D69">
        <w:rPr>
          <w:rFonts w:cstheme="minorHAnsi"/>
          <w:bCs/>
          <w:sz w:val="24"/>
          <w:szCs w:val="24"/>
        </w:rPr>
        <w:t xml:space="preserve"> na rzecz Zamawiającego.</w:t>
      </w:r>
    </w:p>
    <w:p w:rsidR="00AC2B38" w:rsidRPr="000A3D69" w:rsidRDefault="00AC2B38" w:rsidP="00AC2B38">
      <w:pPr>
        <w:pStyle w:val="Akapitzlist"/>
        <w:spacing w:line="276" w:lineRule="auto"/>
        <w:ind w:left="0"/>
        <w:jc w:val="both"/>
        <w:rPr>
          <w:rFonts w:cstheme="minorHAnsi"/>
          <w:bCs/>
          <w:sz w:val="24"/>
          <w:szCs w:val="24"/>
        </w:rPr>
      </w:pPr>
    </w:p>
    <w:p w:rsidR="001333B5" w:rsidRPr="000A3D69" w:rsidRDefault="007C673E" w:rsidP="00B523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A3D69">
        <w:rPr>
          <w:rFonts w:cstheme="minorHAnsi"/>
          <w:bCs/>
          <w:sz w:val="24"/>
          <w:szCs w:val="24"/>
        </w:rPr>
        <w:t>Przez p</w:t>
      </w:r>
      <w:r w:rsidR="001333B5" w:rsidRPr="000A3D69">
        <w:rPr>
          <w:rFonts w:cstheme="minorHAnsi"/>
          <w:bCs/>
          <w:sz w:val="24"/>
          <w:szCs w:val="24"/>
        </w:rPr>
        <w:t xml:space="preserve">rzesyłki pocztowe, </w:t>
      </w:r>
      <w:r w:rsidRPr="000A3D69">
        <w:rPr>
          <w:rFonts w:cstheme="minorHAnsi"/>
          <w:bCs/>
          <w:sz w:val="24"/>
          <w:szCs w:val="24"/>
        </w:rPr>
        <w:t xml:space="preserve">będące </w:t>
      </w:r>
      <w:r w:rsidR="001333B5" w:rsidRPr="000A3D69">
        <w:rPr>
          <w:rFonts w:cstheme="minorHAnsi"/>
          <w:bCs/>
          <w:sz w:val="24"/>
          <w:szCs w:val="24"/>
        </w:rPr>
        <w:t>przedmiot</w:t>
      </w:r>
      <w:r w:rsidRPr="000A3D69">
        <w:rPr>
          <w:rFonts w:cstheme="minorHAnsi"/>
          <w:bCs/>
          <w:sz w:val="24"/>
          <w:szCs w:val="24"/>
        </w:rPr>
        <w:t>em</w:t>
      </w:r>
      <w:r w:rsidR="001333B5" w:rsidRPr="000A3D69">
        <w:rPr>
          <w:rFonts w:cstheme="minorHAnsi"/>
          <w:bCs/>
          <w:sz w:val="24"/>
          <w:szCs w:val="24"/>
        </w:rPr>
        <w:t xml:space="preserve"> zamówienia</w:t>
      </w:r>
      <w:r w:rsidR="00447A49" w:rsidRPr="000A3D69">
        <w:rPr>
          <w:rFonts w:cstheme="minorHAnsi"/>
          <w:bCs/>
          <w:sz w:val="24"/>
          <w:szCs w:val="24"/>
        </w:rPr>
        <w:t xml:space="preserve"> </w:t>
      </w:r>
      <w:r w:rsidRPr="000A3D69">
        <w:rPr>
          <w:rFonts w:cstheme="minorHAnsi"/>
          <w:bCs/>
          <w:sz w:val="24"/>
          <w:szCs w:val="24"/>
        </w:rPr>
        <w:t>rozumie się przesyłki listowe</w:t>
      </w:r>
      <w:r w:rsidR="001333B5" w:rsidRPr="000A3D69">
        <w:rPr>
          <w:rFonts w:cstheme="minorHAnsi"/>
          <w:bCs/>
          <w:sz w:val="24"/>
          <w:szCs w:val="24"/>
        </w:rPr>
        <w:t>: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1) zwykłe - przesyłki nierejestrowane nie będące przesyłkami najszybszej kategorii                           w obrocie krajowym i zagranicznym, 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2) zwykłe priorytetowe - przesyłki nierejestrowane najszybszej kategorii w obrocie krajowym i zagranicznym, 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3) polecone - przesyłki rejestrowane nie będące przesyłkami najszybszej kategorii                          w obrocie krajowym i zagranicznym, 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4) polecone priorytetowe - przesyłki rejestrowane najszybszej kategorii w obrocie krajowym i zagranicznym, 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5) polecone za zwrotnym potwierdzeniem odbioru (ZPO) - przesyłki nie będące przesyłkami najszybszej kategorii przyjęte za potwierdzeniem nadania i doręczone za pokwitowaniem odbioru w obrocie krajowym i zagranicznym, </w:t>
      </w:r>
    </w:p>
    <w:p w:rsidR="007C673E" w:rsidRPr="000A3D69" w:rsidRDefault="007C673E" w:rsidP="007C673E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6) polecone priorytetowe za zwrotnym potwierdzeniem odbioru (ZPO) – przesyłki najszybszej kategorii przyjęte za potwierdzeniem nadania i doręczone za pokwitowaniem odbioru w obrocie krajowym i zagranicznym,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7) gabaryt A - to przesyłki listowe o wymiarach: 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minimum - wymiary strony adresowej nie mogą być mniejsze niż 90 x 140 mm, maksimum - żaden z wymiarów nie może przekroczyć wysokości 20 mm, długości                     325 mm, szerokości 230 mm, 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8) gabaryt B - to przesyłki listowe o wymiarach: </w:t>
      </w:r>
    </w:p>
    <w:p w:rsidR="00D77F99" w:rsidRPr="000A3D69" w:rsidRDefault="007C673E" w:rsidP="007C673E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 xml:space="preserve">minimum - jeśli choć jeden z wymiarów przekracza wysokość 20 mm lub długość                         325 mm lub szerokość 230 mm, </w:t>
      </w:r>
    </w:p>
    <w:p w:rsidR="007C673E" w:rsidRPr="000A3D69" w:rsidRDefault="007C673E" w:rsidP="007C673E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maksimum - suma długości, szerokości i wysokości</w:t>
      </w:r>
      <w:r w:rsidR="00D77F99" w:rsidRPr="000A3D69">
        <w:rPr>
          <w:rFonts w:cstheme="minorHAnsi"/>
          <w:sz w:val="24"/>
          <w:szCs w:val="24"/>
        </w:rPr>
        <w:t xml:space="preserve"> </w:t>
      </w:r>
      <w:r w:rsidRPr="000A3D69">
        <w:rPr>
          <w:rFonts w:cstheme="minorHAnsi"/>
          <w:sz w:val="24"/>
          <w:szCs w:val="24"/>
        </w:rPr>
        <w:t>900 mm, przy czym największy z tych wymiarów nie może przekroczyć 600 mm.</w:t>
      </w:r>
    </w:p>
    <w:p w:rsidR="007C673E" w:rsidRPr="000A3D69" w:rsidRDefault="007C673E" w:rsidP="007C673E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Przez paczki pocztowe rozumie się: 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1) paczki zwykłe - rejestrowane nie będące paczkami najszybszej kategorii, 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t xml:space="preserve">2) priorytetowe - rejestrowane najszybszej kategorii, </w:t>
      </w:r>
    </w:p>
    <w:p w:rsidR="007C673E" w:rsidRPr="000A3D69" w:rsidRDefault="007C673E" w:rsidP="007C673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A3D69">
        <w:rPr>
          <w:rFonts w:asciiTheme="minorHAnsi" w:hAnsiTheme="minorHAnsi" w:cstheme="minorHAnsi"/>
        </w:rPr>
        <w:lastRenderedPageBreak/>
        <w:t>3) ze zwrotnym poświadczeniem odbioru (ZPO)- paczki pocztowe rejestrowane zwykłe                        i priorytetowe przyjęte za pokwitowaniem przyjęcia i doręczane za pokwitowaniem odbioru.</w:t>
      </w:r>
    </w:p>
    <w:p w:rsidR="00BC634C" w:rsidRPr="000A3D69" w:rsidRDefault="00840590" w:rsidP="008C5F0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Dostarczanie i odbiór przesyłek</w:t>
      </w:r>
      <w:r w:rsidR="008E644A" w:rsidRPr="000A3D69">
        <w:rPr>
          <w:rFonts w:cstheme="minorHAnsi"/>
          <w:sz w:val="24"/>
          <w:szCs w:val="24"/>
        </w:rPr>
        <w:t>.</w:t>
      </w:r>
    </w:p>
    <w:p w:rsidR="00D1233B" w:rsidRPr="000A3D69" w:rsidRDefault="009B47D8" w:rsidP="00D62F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A3D69">
        <w:rPr>
          <w:rFonts w:cstheme="minorHAnsi"/>
          <w:bCs/>
          <w:color w:val="000000"/>
          <w:sz w:val="24"/>
          <w:szCs w:val="24"/>
        </w:rPr>
        <w:t>Zamawiający</w:t>
      </w:r>
      <w:r w:rsidR="009B5206" w:rsidRPr="000A3D69">
        <w:rPr>
          <w:rFonts w:cstheme="minorHAnsi"/>
          <w:bCs/>
          <w:color w:val="000000"/>
          <w:sz w:val="24"/>
          <w:szCs w:val="24"/>
        </w:rPr>
        <w:t xml:space="preserve"> </w:t>
      </w:r>
      <w:r w:rsidRPr="000A3D69">
        <w:rPr>
          <w:rFonts w:cstheme="minorHAnsi"/>
          <w:bCs/>
          <w:color w:val="000000"/>
          <w:sz w:val="24"/>
          <w:szCs w:val="24"/>
        </w:rPr>
        <w:t xml:space="preserve">zobowiązuje się </w:t>
      </w:r>
      <w:r w:rsidR="008E644A" w:rsidRPr="000A3D69">
        <w:rPr>
          <w:rFonts w:cstheme="minorHAnsi"/>
          <w:bCs/>
          <w:color w:val="000000"/>
          <w:sz w:val="24"/>
          <w:szCs w:val="24"/>
        </w:rPr>
        <w:t xml:space="preserve">na własny koszt </w:t>
      </w:r>
      <w:r w:rsidRPr="000A3D69">
        <w:rPr>
          <w:rFonts w:cstheme="minorHAnsi"/>
          <w:bCs/>
          <w:color w:val="000000"/>
          <w:sz w:val="24"/>
          <w:szCs w:val="24"/>
        </w:rPr>
        <w:t xml:space="preserve">do </w:t>
      </w:r>
      <w:r w:rsidR="00D1233B" w:rsidRPr="000A3D69">
        <w:rPr>
          <w:rFonts w:cstheme="minorHAnsi"/>
          <w:bCs/>
          <w:color w:val="000000"/>
          <w:sz w:val="24"/>
          <w:szCs w:val="24"/>
        </w:rPr>
        <w:t xml:space="preserve">odbioru i </w:t>
      </w:r>
      <w:r w:rsidRPr="000A3D69">
        <w:rPr>
          <w:rFonts w:cstheme="minorHAnsi"/>
          <w:bCs/>
          <w:color w:val="000000"/>
          <w:sz w:val="24"/>
          <w:szCs w:val="24"/>
        </w:rPr>
        <w:t xml:space="preserve">dostarczania przesyłek </w:t>
      </w:r>
      <w:r w:rsidR="00D1233B" w:rsidRPr="000A3D69">
        <w:rPr>
          <w:rFonts w:cstheme="minorHAnsi"/>
          <w:bCs/>
          <w:color w:val="000000"/>
          <w:sz w:val="24"/>
          <w:szCs w:val="24"/>
        </w:rPr>
        <w:t xml:space="preserve">z / do </w:t>
      </w:r>
      <w:r w:rsidR="009B5206" w:rsidRPr="000A3D69">
        <w:rPr>
          <w:rFonts w:cstheme="minorHAnsi"/>
          <w:bCs/>
          <w:color w:val="000000"/>
          <w:sz w:val="24"/>
          <w:szCs w:val="24"/>
        </w:rPr>
        <w:t xml:space="preserve"> placówki pocztowej </w:t>
      </w:r>
      <w:r w:rsidRPr="000A3D69">
        <w:rPr>
          <w:rFonts w:cstheme="minorHAnsi"/>
          <w:bCs/>
          <w:color w:val="000000"/>
          <w:sz w:val="24"/>
          <w:szCs w:val="24"/>
        </w:rPr>
        <w:t xml:space="preserve">wskazanej przez </w:t>
      </w:r>
      <w:r w:rsidR="0011713A" w:rsidRPr="000A3D69">
        <w:rPr>
          <w:rFonts w:cstheme="minorHAnsi"/>
          <w:bCs/>
          <w:color w:val="000000"/>
          <w:sz w:val="24"/>
          <w:szCs w:val="24"/>
        </w:rPr>
        <w:t>W</w:t>
      </w:r>
      <w:r w:rsidRPr="000A3D69">
        <w:rPr>
          <w:rFonts w:cstheme="minorHAnsi"/>
          <w:bCs/>
          <w:color w:val="000000"/>
          <w:sz w:val="24"/>
          <w:szCs w:val="24"/>
        </w:rPr>
        <w:t>ykonawcę</w:t>
      </w:r>
      <w:r w:rsidR="00F16561" w:rsidRPr="000A3D69">
        <w:rPr>
          <w:rFonts w:cstheme="minorHAnsi"/>
          <w:bCs/>
          <w:color w:val="000000"/>
          <w:sz w:val="24"/>
          <w:szCs w:val="24"/>
        </w:rPr>
        <w:t xml:space="preserve"> w Ofercie</w:t>
      </w:r>
      <w:r w:rsidRPr="000A3D69">
        <w:rPr>
          <w:rFonts w:cstheme="minorHAnsi"/>
          <w:bCs/>
          <w:color w:val="000000"/>
          <w:sz w:val="24"/>
          <w:szCs w:val="24"/>
        </w:rPr>
        <w:t>.</w:t>
      </w:r>
      <w:r w:rsidR="00D1233B" w:rsidRPr="000A3D69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9B47D8" w:rsidRPr="000A3D69" w:rsidRDefault="00D1233B" w:rsidP="00D62F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A3D69">
        <w:rPr>
          <w:rFonts w:cstheme="minorHAnsi"/>
          <w:bCs/>
          <w:color w:val="000000"/>
          <w:sz w:val="24"/>
          <w:szCs w:val="24"/>
        </w:rPr>
        <w:t xml:space="preserve">Odbiór przesyłek odbywać się będzie w dniach od poniedziałku do piątku (dni robocze)     </w:t>
      </w:r>
      <w:r w:rsidR="003A6DE3">
        <w:rPr>
          <w:rFonts w:cstheme="minorHAnsi"/>
          <w:bCs/>
          <w:color w:val="000000"/>
          <w:sz w:val="24"/>
          <w:szCs w:val="24"/>
        </w:rPr>
        <w:t xml:space="preserve">       w godzinach od 8:30 - 9:3</w:t>
      </w:r>
      <w:r w:rsidRPr="000A3D69">
        <w:rPr>
          <w:rFonts w:cstheme="minorHAnsi"/>
          <w:bCs/>
          <w:color w:val="000000"/>
          <w:sz w:val="24"/>
          <w:szCs w:val="24"/>
        </w:rPr>
        <w:t>0.</w:t>
      </w:r>
    </w:p>
    <w:p w:rsidR="00D1233B" w:rsidRPr="000A3D69" w:rsidRDefault="00D1233B" w:rsidP="00D1233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A3D69">
        <w:rPr>
          <w:rFonts w:cstheme="minorHAnsi"/>
          <w:bCs/>
          <w:color w:val="000000"/>
          <w:sz w:val="24"/>
          <w:szCs w:val="24"/>
        </w:rPr>
        <w:t>Dostarczanie przesyłek odbywać się będzie w dniach od poniedziałku do piątku (dni robocze) w godzinach od 14:30 - 15:00.</w:t>
      </w:r>
    </w:p>
    <w:p w:rsidR="00840590" w:rsidRPr="000A3D69" w:rsidRDefault="00840590" w:rsidP="008405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A3D69">
        <w:rPr>
          <w:rFonts w:cstheme="minorHAnsi"/>
          <w:bCs/>
          <w:color w:val="000000"/>
          <w:sz w:val="24"/>
          <w:szCs w:val="24"/>
        </w:rPr>
        <w:t xml:space="preserve">Przyjęcie przesyłek do obrotu pocztowego </w:t>
      </w:r>
      <w:r w:rsidR="00663F12" w:rsidRPr="000A3D69">
        <w:rPr>
          <w:rFonts w:cstheme="minorHAnsi"/>
          <w:bCs/>
          <w:color w:val="000000"/>
          <w:sz w:val="24"/>
          <w:szCs w:val="24"/>
        </w:rPr>
        <w:t>W</w:t>
      </w:r>
      <w:r w:rsidRPr="000A3D69">
        <w:rPr>
          <w:rFonts w:cstheme="minorHAnsi"/>
          <w:bCs/>
          <w:color w:val="000000"/>
          <w:sz w:val="24"/>
          <w:szCs w:val="24"/>
        </w:rPr>
        <w:t>ykonawc</w:t>
      </w:r>
      <w:r w:rsidR="00663F12" w:rsidRPr="000A3D69">
        <w:rPr>
          <w:rFonts w:cstheme="minorHAnsi"/>
          <w:bCs/>
          <w:color w:val="000000"/>
          <w:sz w:val="24"/>
          <w:szCs w:val="24"/>
        </w:rPr>
        <w:t>a</w:t>
      </w:r>
      <w:r w:rsidRPr="000A3D69">
        <w:rPr>
          <w:rFonts w:cstheme="minorHAnsi"/>
          <w:bCs/>
          <w:color w:val="000000"/>
          <w:sz w:val="24"/>
          <w:szCs w:val="24"/>
        </w:rPr>
        <w:t xml:space="preserve"> będzie każdorazowo dokumentowa</w:t>
      </w:r>
      <w:r w:rsidR="00663F12" w:rsidRPr="000A3D69">
        <w:rPr>
          <w:rFonts w:cstheme="minorHAnsi"/>
          <w:bCs/>
          <w:color w:val="000000"/>
          <w:sz w:val="24"/>
          <w:szCs w:val="24"/>
        </w:rPr>
        <w:t>ł</w:t>
      </w:r>
      <w:r w:rsidRPr="000A3D69">
        <w:rPr>
          <w:rFonts w:cstheme="minorHAnsi"/>
          <w:bCs/>
          <w:color w:val="000000"/>
          <w:sz w:val="24"/>
          <w:szCs w:val="24"/>
        </w:rPr>
        <w:t xml:space="preserve"> pieczęcią, podpisem i datą w książce nadawczej</w:t>
      </w:r>
      <w:r w:rsidR="00671BAF" w:rsidRPr="000A3D69">
        <w:rPr>
          <w:rFonts w:cstheme="minorHAnsi"/>
          <w:bCs/>
          <w:color w:val="000000"/>
          <w:sz w:val="24"/>
          <w:szCs w:val="24"/>
        </w:rPr>
        <w:t xml:space="preserve"> </w:t>
      </w:r>
      <w:r w:rsidRPr="000A3D69">
        <w:rPr>
          <w:rFonts w:cstheme="minorHAnsi"/>
          <w:bCs/>
          <w:color w:val="000000"/>
          <w:sz w:val="24"/>
          <w:szCs w:val="24"/>
        </w:rPr>
        <w:t>(dla przesyłek rejestrowanych).</w:t>
      </w:r>
    </w:p>
    <w:p w:rsidR="00840590" w:rsidRPr="000A3D69" w:rsidRDefault="00840590" w:rsidP="008405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D0D0D"/>
          <w:sz w:val="24"/>
          <w:szCs w:val="24"/>
        </w:rPr>
      </w:pPr>
      <w:r w:rsidRPr="000A3D69">
        <w:rPr>
          <w:rFonts w:cstheme="minorHAnsi"/>
          <w:color w:val="0D0D0D"/>
          <w:sz w:val="24"/>
          <w:szCs w:val="24"/>
        </w:rPr>
        <w:t>Zamawiający będzie korzystał ze swojego opakowania przesyłek.</w:t>
      </w:r>
      <w:r w:rsidRPr="000A3D69">
        <w:rPr>
          <w:rFonts w:cstheme="minorHAnsi"/>
          <w:bCs/>
          <w:sz w:val="24"/>
          <w:szCs w:val="24"/>
        </w:rPr>
        <w:t xml:space="preserve"> Waga przesyłki określona będzie w stanie zamkniętym.</w:t>
      </w:r>
    </w:p>
    <w:p w:rsidR="00840590" w:rsidRPr="000A3D69" w:rsidRDefault="00663F12" w:rsidP="008405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D0D0D"/>
          <w:sz w:val="24"/>
          <w:szCs w:val="24"/>
        </w:rPr>
      </w:pPr>
      <w:r w:rsidRPr="000A3D69">
        <w:rPr>
          <w:rFonts w:cstheme="minorHAnsi"/>
          <w:color w:val="0D0D0D"/>
          <w:sz w:val="24"/>
          <w:szCs w:val="24"/>
        </w:rPr>
        <w:t>Pocztowa k</w:t>
      </w:r>
      <w:r w:rsidR="00840590" w:rsidRPr="000A3D69">
        <w:rPr>
          <w:rFonts w:cstheme="minorHAnsi"/>
          <w:color w:val="0D0D0D"/>
          <w:sz w:val="24"/>
          <w:szCs w:val="24"/>
        </w:rPr>
        <w:t xml:space="preserve">siążka nadawcza, </w:t>
      </w:r>
      <w:r w:rsidR="00840590" w:rsidRPr="000A3D69">
        <w:rPr>
          <w:rFonts w:cstheme="minorHAnsi"/>
          <w:bCs/>
          <w:sz w:val="24"/>
          <w:szCs w:val="24"/>
        </w:rPr>
        <w:t>oznaczenia przesyłek rejestrowanych i priorytetowych</w:t>
      </w:r>
      <w:r w:rsidR="00840590" w:rsidRPr="000A3D69">
        <w:rPr>
          <w:rFonts w:cstheme="minorHAnsi"/>
          <w:color w:val="0D0D0D"/>
          <w:sz w:val="24"/>
          <w:szCs w:val="24"/>
        </w:rPr>
        <w:t xml:space="preserve"> oraz druki „potwierdzenie odbioru” będą zapewnione przez Zamawiającego i respektowane przez Wykonawcę.</w:t>
      </w:r>
    </w:p>
    <w:p w:rsidR="006D46B8" w:rsidRPr="000A3D69" w:rsidRDefault="00840590" w:rsidP="00AB29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D0D0D"/>
          <w:sz w:val="24"/>
          <w:szCs w:val="24"/>
        </w:rPr>
      </w:pPr>
      <w:r w:rsidRPr="000A3D69">
        <w:rPr>
          <w:rFonts w:cstheme="minorHAnsi"/>
          <w:color w:val="0D0D0D"/>
          <w:sz w:val="24"/>
          <w:szCs w:val="24"/>
        </w:rPr>
        <w:t xml:space="preserve">Nadanie przesyłek przyjętych przez Wykonawcę nastąpi w dniu przekazania przesyłek przez Zamawiającego. W przypadku uzasadnionych zastrzeżeń w stosunku do odebranych już przesyłek, Wykonawca bez zbędnej zwłoki wyjaśni je                                             z Zamawiającym. </w:t>
      </w:r>
    </w:p>
    <w:p w:rsidR="00840590" w:rsidRPr="000A3D69" w:rsidRDefault="00840590" w:rsidP="006D46B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color w:val="0D0D0D"/>
          <w:sz w:val="24"/>
          <w:szCs w:val="24"/>
        </w:rPr>
      </w:pPr>
      <w:r w:rsidRPr="000A3D69">
        <w:rPr>
          <w:rFonts w:cstheme="minorHAnsi"/>
          <w:color w:val="0D0D0D"/>
          <w:sz w:val="24"/>
          <w:szCs w:val="24"/>
        </w:rPr>
        <w:t xml:space="preserve">Brak możliwości wyjaśnienia zastrzeżeń lub ich usunięcia w dniu odbioru przesyłek od Zamawiającego powoduje, iż nadanie przesyłek przez Wykonawcę nastąpi w dniu następnym lub po całkowitym usunięciu </w:t>
      </w:r>
      <w:r w:rsidR="00663F12" w:rsidRPr="000A3D69">
        <w:rPr>
          <w:rFonts w:cstheme="minorHAnsi"/>
          <w:color w:val="0D0D0D"/>
          <w:sz w:val="24"/>
          <w:szCs w:val="24"/>
        </w:rPr>
        <w:t>uzasadnionych zastrzeżeń.</w:t>
      </w:r>
    </w:p>
    <w:p w:rsidR="009D0964" w:rsidRPr="000A3D69" w:rsidRDefault="009D0964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bCs/>
          <w:color w:val="000000"/>
          <w:sz w:val="24"/>
          <w:szCs w:val="24"/>
        </w:rPr>
        <w:t xml:space="preserve">Zamawiający zobowiązuje się </w:t>
      </w:r>
      <w:r w:rsidRPr="000A3D69">
        <w:rPr>
          <w:rFonts w:cstheme="minorHAnsi"/>
          <w:bCs/>
          <w:sz w:val="24"/>
          <w:szCs w:val="24"/>
        </w:rPr>
        <w:t>do:</w:t>
      </w:r>
    </w:p>
    <w:p w:rsidR="00BB4D09" w:rsidRPr="000A3D69" w:rsidRDefault="00BB4D09" w:rsidP="00BB4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A3D69">
        <w:rPr>
          <w:rFonts w:cstheme="minorHAnsi"/>
          <w:bCs/>
          <w:sz w:val="24"/>
          <w:szCs w:val="24"/>
        </w:rPr>
        <w:t>umieszczenia na przesyłce listowej</w:t>
      </w:r>
      <w:r w:rsidR="008C5F0A" w:rsidRPr="000A3D69">
        <w:rPr>
          <w:rFonts w:cstheme="minorHAnsi"/>
          <w:bCs/>
          <w:sz w:val="24"/>
          <w:szCs w:val="24"/>
        </w:rPr>
        <w:t xml:space="preserve"> /</w:t>
      </w:r>
      <w:r w:rsidRPr="000A3D69">
        <w:rPr>
          <w:rFonts w:cstheme="minorHAnsi"/>
          <w:bCs/>
          <w:sz w:val="24"/>
          <w:szCs w:val="24"/>
        </w:rPr>
        <w:t xml:space="preserve"> paczce pocztowej nazwy odbiorcy wraz z jego adresem (podany jednocześnie w pocztowej książce nadawczej dla przesyłek rejestrowanych),</w:t>
      </w:r>
    </w:p>
    <w:p w:rsidR="00BB4D09" w:rsidRPr="000A3D69" w:rsidRDefault="00BB4D09" w:rsidP="00BB4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A3D69">
        <w:rPr>
          <w:rFonts w:cstheme="minorHAnsi"/>
          <w:bCs/>
          <w:sz w:val="24"/>
          <w:szCs w:val="24"/>
        </w:rPr>
        <w:t>określenia rodzaj przesyłki (zwykła, polecona, priorytet, zadeklarowana wartość czy przesyłka ze zwrotnym potwierdzeniem odbioru - ZPO),</w:t>
      </w:r>
    </w:p>
    <w:p w:rsidR="00BB4D09" w:rsidRPr="000A3D69" w:rsidRDefault="00BB4D09" w:rsidP="00BB4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A3D69">
        <w:rPr>
          <w:rFonts w:cstheme="minorHAnsi"/>
          <w:bCs/>
          <w:sz w:val="24"/>
          <w:szCs w:val="24"/>
        </w:rPr>
        <w:t>umieszczania nadruku (pieczątki) określającej pełną nazwę i adres Zamawiającego na stronie adresowej każdej nadawanej przesyłki,</w:t>
      </w:r>
    </w:p>
    <w:p w:rsidR="00BB4D09" w:rsidRPr="000A3D69" w:rsidRDefault="00BB4D09" w:rsidP="00BB4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A3D69">
        <w:rPr>
          <w:rFonts w:cstheme="minorHAnsi"/>
          <w:bCs/>
          <w:sz w:val="24"/>
          <w:szCs w:val="24"/>
        </w:rPr>
        <w:t xml:space="preserve">oznaczenia potwierdzającego wniesienie opłaty za usługę </w:t>
      </w:r>
      <w:r w:rsidRPr="000A3D69">
        <w:rPr>
          <w:rFonts w:cstheme="minorHAnsi"/>
          <w:sz w:val="24"/>
          <w:szCs w:val="24"/>
        </w:rPr>
        <w:t>w postaci odcisku pieczęci o treści ustalonej z Wykonawcą,</w:t>
      </w:r>
    </w:p>
    <w:p w:rsidR="00BB4D09" w:rsidRPr="000A3D69" w:rsidRDefault="00BB4D09" w:rsidP="00BB4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A3D69">
        <w:rPr>
          <w:rFonts w:cstheme="minorHAnsi"/>
          <w:bCs/>
          <w:sz w:val="24"/>
          <w:szCs w:val="24"/>
        </w:rPr>
        <w:t>nadawania przesyłek w stanie uporządkowanym tj. rejestrowanych wg. kolejności wpisów w pocztowej książce nadawczej. Każda przesyłka będzie wpisana do pocztowej książki nadawczej w dwóch egzemplarzach, z których oryginał będzie przeznaczony dla Wykonawcy dla celów rozliczeniowych, a kopia stanowić będzie dla Zamawiającego potwierdzenie nadania przesyłki,</w:t>
      </w:r>
    </w:p>
    <w:p w:rsidR="00BB4D09" w:rsidRPr="000A3D69" w:rsidRDefault="00BB4D09" w:rsidP="00BB4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A3D69">
        <w:rPr>
          <w:rFonts w:cstheme="minorHAnsi"/>
          <w:bCs/>
          <w:sz w:val="24"/>
          <w:szCs w:val="24"/>
        </w:rPr>
        <w:t>nadawania przesyłek listowych i paczek w stanie umożliwiającym Wykonawcy doręczenie ich bez ubytku i uszkodzenia do miejsca zgodnie z adresem przeznaczenia,</w:t>
      </w:r>
    </w:p>
    <w:p w:rsidR="00BB4D09" w:rsidRPr="000A3D69" w:rsidRDefault="00BB4D09" w:rsidP="00BB4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A3D69">
        <w:rPr>
          <w:rFonts w:cstheme="minorHAnsi"/>
          <w:bCs/>
          <w:sz w:val="24"/>
          <w:szCs w:val="24"/>
        </w:rPr>
        <w:lastRenderedPageBreak/>
        <w:t>pakowania przesyłek listowych w kopertę odpowiednio zabezpieczoną, natomiast opakowanie paczki będzie zabezpieczone przed dostępem do jej zawartości oraz  uszkodzeniem w czasie przemieszczania.</w:t>
      </w:r>
    </w:p>
    <w:p w:rsidR="008E644A" w:rsidRPr="000A3D69" w:rsidRDefault="008E644A" w:rsidP="000A3D69">
      <w:pPr>
        <w:pStyle w:val="Akapitzlist"/>
        <w:numPr>
          <w:ilvl w:val="0"/>
          <w:numId w:val="3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Ze względu na specyfikę przesyłek rejestrowanych, które wymagają nadania u operatora wyznaczonego Zamawiający wymaga przestrzegania przez Wykonawcę wymogów ustawowych w zakresie skutków nadania pisma (moc doręczenia) - w szczególności określonych następującymi przepisami:</w:t>
      </w:r>
    </w:p>
    <w:p w:rsidR="008E644A" w:rsidRPr="000A3D69" w:rsidRDefault="008E644A" w:rsidP="008E644A">
      <w:pPr>
        <w:pStyle w:val="Akapitzlist"/>
        <w:numPr>
          <w:ilvl w:val="0"/>
          <w:numId w:val="37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art. 57 § 5 pkt 2 ustawy – Kodeks postępowania administracyjnego, termin uważa się za zachowany, jeżeli przed jego upływem pismo zostało nadane w polskiej placówce pocztowej operatora wyznaczonego,</w:t>
      </w:r>
    </w:p>
    <w:p w:rsidR="008E644A" w:rsidRPr="000A3D69" w:rsidRDefault="008E644A" w:rsidP="008E644A">
      <w:pPr>
        <w:pStyle w:val="Akapitzlist"/>
        <w:numPr>
          <w:ilvl w:val="0"/>
          <w:numId w:val="37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art. 165 § 2 - Kodeks postępowania cywilnego, oddanie pisma procesowego                                w polskiej placówce pocztowej operatora wyznaczonego jest równoznaczne                                 z wniesieniem go do sądu,</w:t>
      </w:r>
    </w:p>
    <w:p w:rsidR="008E644A" w:rsidRPr="000A3D69" w:rsidRDefault="008E644A" w:rsidP="008E644A">
      <w:pPr>
        <w:pStyle w:val="Akapitzlist"/>
        <w:numPr>
          <w:ilvl w:val="0"/>
          <w:numId w:val="37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art. 12 § 6 pkt 2 - Ordynacja podatkowa, termin uważa się za zachowany, jeżeli przed jego upływem pismo zostało nadane w polskiej placówce pocztowej operatora wyznaczonego,</w:t>
      </w:r>
    </w:p>
    <w:p w:rsidR="008E644A" w:rsidRPr="000A3D69" w:rsidRDefault="008E644A" w:rsidP="008E644A">
      <w:pPr>
        <w:pStyle w:val="Akapitzlist"/>
        <w:numPr>
          <w:ilvl w:val="0"/>
          <w:numId w:val="37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przepisy innych aktów prawnych odnoszących się do nadania przesyłek ze skutkiem zachowania terminu lub wniesienia pisma do sądu/organu administracji publicznej. Zamawiający informuje, że szacunkowa ilość przesyłek, które wymagały będą urzędowego poświadczenia nadania u operatora wyznaczonego, stanowić będzie do 5% przesyłek rejestrowanych,</w:t>
      </w:r>
    </w:p>
    <w:p w:rsidR="008E644A" w:rsidRPr="000A3D69" w:rsidRDefault="008E644A" w:rsidP="008E644A">
      <w:pPr>
        <w:pStyle w:val="Akapitzlist"/>
        <w:numPr>
          <w:ilvl w:val="0"/>
          <w:numId w:val="37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inne przesyłki rejestrowane nie wymagające urzędowego poświadczenia nadania.</w:t>
      </w:r>
    </w:p>
    <w:p w:rsidR="008E644A" w:rsidRPr="000A3D69" w:rsidRDefault="008E644A" w:rsidP="000A3D69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Zamawiający dopuszcza możliwość sporządzania odrębnego wykazu przesyłek wymagających nadania u operatora wyznaczonego w dniu odbioru przesyłek. W razie konieczności Zamawiający oznaczy przesyłki tego rodzaju w sposób ustalony przez strony umowy.</w:t>
      </w:r>
    </w:p>
    <w:p w:rsidR="000A3D69" w:rsidRPr="000A3D69" w:rsidRDefault="000A3D69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Zamawiający będzie wysyłał korespondencję tylko i wyłącznie we własnym imieniu.                         W każdej sytuacji to Zamawiający będący nadawcą musi figurować jako nadawca przesyłki. Inne niewymienione a niezbędne do świadczenia usługi pocztowej czynności spoczywają na Wykonawcy, przy czym Wykonawcy nie przysługuje dodatkowe wynagrodzenie z tego tytułu.</w:t>
      </w:r>
    </w:p>
    <w:p w:rsidR="000A3D69" w:rsidRDefault="000A3D69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Usługi pocztowe będące przedmiotem zamówienia świadczone będą przez Wykonawcę w oryginalnych kopertach przekazanych przez Zamawiającego.</w:t>
      </w:r>
    </w:p>
    <w:p w:rsidR="000A3D69" w:rsidRPr="000A3D69" w:rsidRDefault="000A3D69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Nadanie przesyłek nast</w:t>
      </w:r>
      <w:r w:rsidRPr="000A3D69">
        <w:rPr>
          <w:rFonts w:eastAsia="TimesNewRoman" w:cstheme="minorHAnsi"/>
          <w:sz w:val="24"/>
          <w:szCs w:val="24"/>
        </w:rPr>
        <w:t>ę</w:t>
      </w:r>
      <w:r w:rsidRPr="000A3D69">
        <w:rPr>
          <w:rFonts w:cstheme="minorHAnsi"/>
          <w:sz w:val="24"/>
          <w:szCs w:val="24"/>
        </w:rPr>
        <w:t>powa</w:t>
      </w:r>
      <w:r w:rsidRPr="000A3D69">
        <w:rPr>
          <w:rFonts w:eastAsia="TimesNewRoman" w:cstheme="minorHAnsi"/>
          <w:sz w:val="24"/>
          <w:szCs w:val="24"/>
        </w:rPr>
        <w:t xml:space="preserve">ć </w:t>
      </w:r>
      <w:r w:rsidRPr="000A3D69">
        <w:rPr>
          <w:rFonts w:cstheme="minorHAnsi"/>
          <w:sz w:val="24"/>
          <w:szCs w:val="24"/>
        </w:rPr>
        <w:t>b</w:t>
      </w:r>
      <w:r w:rsidRPr="000A3D69">
        <w:rPr>
          <w:rFonts w:eastAsia="TimesNewRoman" w:cstheme="minorHAnsi"/>
          <w:sz w:val="24"/>
          <w:szCs w:val="24"/>
        </w:rPr>
        <w:t>ę</w:t>
      </w:r>
      <w:r w:rsidRPr="000A3D69">
        <w:rPr>
          <w:rFonts w:cstheme="minorHAnsi"/>
          <w:sz w:val="24"/>
          <w:szCs w:val="24"/>
        </w:rPr>
        <w:t>dzie w dniu ich odbioru przez Wykonawc</w:t>
      </w:r>
      <w:r w:rsidRPr="000A3D69">
        <w:rPr>
          <w:rFonts w:eastAsia="TimesNewRoman" w:cstheme="minorHAnsi"/>
          <w:sz w:val="24"/>
          <w:szCs w:val="24"/>
        </w:rPr>
        <w:t xml:space="preserve">ę </w:t>
      </w:r>
      <w:r w:rsidRPr="000A3D69">
        <w:rPr>
          <w:rFonts w:cstheme="minorHAnsi"/>
          <w:sz w:val="24"/>
          <w:szCs w:val="24"/>
        </w:rPr>
        <w:t>od Zamawiaj</w:t>
      </w:r>
      <w:r w:rsidRPr="000A3D69">
        <w:rPr>
          <w:rFonts w:eastAsia="TimesNewRoman" w:cstheme="minorHAnsi"/>
          <w:sz w:val="24"/>
          <w:szCs w:val="24"/>
        </w:rPr>
        <w:t>ą</w:t>
      </w:r>
      <w:r w:rsidRPr="000A3D69">
        <w:rPr>
          <w:rFonts w:cstheme="minorHAnsi"/>
          <w:sz w:val="24"/>
          <w:szCs w:val="24"/>
        </w:rPr>
        <w:t xml:space="preserve">cego w tym z zachowaniem w tym dniu wymogów określonych w </w:t>
      </w:r>
      <w:r>
        <w:rPr>
          <w:rFonts w:cstheme="minorHAnsi"/>
          <w:sz w:val="24"/>
          <w:szCs w:val="24"/>
        </w:rPr>
        <w:t xml:space="preserve">pkt </w:t>
      </w:r>
      <w:r w:rsidRPr="000A3D69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</w:p>
    <w:p w:rsidR="000A3D69" w:rsidRPr="000A3D69" w:rsidRDefault="000A3D69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Przesyłki dostarczane b</w:t>
      </w:r>
      <w:r w:rsidRPr="000A3D69">
        <w:rPr>
          <w:rFonts w:eastAsia="TimesNewRoman" w:cstheme="minorHAnsi"/>
          <w:sz w:val="24"/>
          <w:szCs w:val="24"/>
        </w:rPr>
        <w:t>ę</w:t>
      </w:r>
      <w:r w:rsidRPr="000A3D69">
        <w:rPr>
          <w:rFonts w:cstheme="minorHAnsi"/>
          <w:sz w:val="24"/>
          <w:szCs w:val="24"/>
        </w:rPr>
        <w:t>d</w:t>
      </w:r>
      <w:r w:rsidRPr="000A3D69">
        <w:rPr>
          <w:rFonts w:eastAsia="TimesNewRoman" w:cstheme="minorHAnsi"/>
          <w:sz w:val="24"/>
          <w:szCs w:val="24"/>
        </w:rPr>
        <w:t xml:space="preserve">ą </w:t>
      </w:r>
      <w:r w:rsidRPr="000A3D69">
        <w:rPr>
          <w:rFonts w:cstheme="minorHAnsi"/>
          <w:sz w:val="24"/>
          <w:szCs w:val="24"/>
        </w:rPr>
        <w:t>przez Wykonawc</w:t>
      </w:r>
      <w:r w:rsidRPr="000A3D69">
        <w:rPr>
          <w:rFonts w:eastAsia="TimesNewRoman" w:cstheme="minorHAnsi"/>
          <w:sz w:val="24"/>
          <w:szCs w:val="24"/>
        </w:rPr>
        <w:t xml:space="preserve">ę </w:t>
      </w:r>
      <w:r w:rsidRPr="000A3D69">
        <w:rPr>
          <w:rFonts w:cstheme="minorHAnsi"/>
          <w:sz w:val="24"/>
          <w:szCs w:val="24"/>
        </w:rPr>
        <w:t>do ka</w:t>
      </w:r>
      <w:r w:rsidRPr="000A3D69">
        <w:rPr>
          <w:rFonts w:eastAsia="TimesNewRoman" w:cstheme="minorHAnsi"/>
          <w:sz w:val="24"/>
          <w:szCs w:val="24"/>
        </w:rPr>
        <w:t>ż</w:t>
      </w:r>
      <w:r w:rsidRPr="000A3D69">
        <w:rPr>
          <w:rFonts w:cstheme="minorHAnsi"/>
          <w:sz w:val="24"/>
          <w:szCs w:val="24"/>
        </w:rPr>
        <w:t>dego wskazanego miejsca w kraju                i za granic</w:t>
      </w:r>
      <w:r w:rsidRPr="000A3D69">
        <w:rPr>
          <w:rFonts w:eastAsia="TimesNewRoman" w:cstheme="minorHAnsi"/>
          <w:sz w:val="24"/>
          <w:szCs w:val="24"/>
        </w:rPr>
        <w:t xml:space="preserve">ą </w:t>
      </w:r>
      <w:r w:rsidRPr="000A3D69">
        <w:rPr>
          <w:rFonts w:cstheme="minorHAnsi"/>
          <w:sz w:val="24"/>
          <w:szCs w:val="24"/>
        </w:rPr>
        <w:t>obj</w:t>
      </w:r>
      <w:r w:rsidRPr="000A3D69">
        <w:rPr>
          <w:rFonts w:eastAsia="TimesNewRoman" w:cstheme="minorHAnsi"/>
          <w:sz w:val="24"/>
          <w:szCs w:val="24"/>
        </w:rPr>
        <w:t>ę</w:t>
      </w:r>
      <w:r w:rsidRPr="000A3D69">
        <w:rPr>
          <w:rFonts w:cstheme="minorHAnsi"/>
          <w:sz w:val="24"/>
          <w:szCs w:val="24"/>
        </w:rPr>
        <w:t xml:space="preserve">tego Porozumieniem ze </w:t>
      </w:r>
      <w:r w:rsidRPr="000A3D69">
        <w:rPr>
          <w:rFonts w:eastAsia="TimesNewRoman" w:cstheme="minorHAnsi"/>
          <w:sz w:val="24"/>
          <w:szCs w:val="24"/>
        </w:rPr>
        <w:t>Ś</w:t>
      </w:r>
      <w:r w:rsidRPr="000A3D69">
        <w:rPr>
          <w:rFonts w:cstheme="minorHAnsi"/>
          <w:sz w:val="24"/>
          <w:szCs w:val="24"/>
        </w:rPr>
        <w:t>wiatowym Zwi</w:t>
      </w:r>
      <w:r w:rsidRPr="000A3D69">
        <w:rPr>
          <w:rFonts w:eastAsia="TimesNewRoman" w:cstheme="minorHAnsi"/>
          <w:sz w:val="24"/>
          <w:szCs w:val="24"/>
        </w:rPr>
        <w:t>ą</w:t>
      </w:r>
      <w:r w:rsidRPr="000A3D69">
        <w:rPr>
          <w:rFonts w:cstheme="minorHAnsi"/>
          <w:sz w:val="24"/>
          <w:szCs w:val="24"/>
        </w:rPr>
        <w:t>zkiem Pocztowym.</w:t>
      </w:r>
    </w:p>
    <w:p w:rsidR="000A3D69" w:rsidRPr="000A3D69" w:rsidRDefault="000A3D69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Wykonawca b</w:t>
      </w:r>
      <w:r w:rsidRPr="000A3D69">
        <w:rPr>
          <w:rFonts w:eastAsia="TimesNewRoman" w:cstheme="minorHAnsi"/>
          <w:sz w:val="24"/>
          <w:szCs w:val="24"/>
        </w:rPr>
        <w:t>ę</w:t>
      </w:r>
      <w:r w:rsidRPr="000A3D69">
        <w:rPr>
          <w:rFonts w:cstheme="minorHAnsi"/>
          <w:sz w:val="24"/>
          <w:szCs w:val="24"/>
        </w:rPr>
        <w:t xml:space="preserve">dzie </w:t>
      </w:r>
      <w:r w:rsidR="002F6CFD">
        <w:rPr>
          <w:rFonts w:cstheme="minorHAnsi"/>
          <w:sz w:val="24"/>
          <w:szCs w:val="24"/>
        </w:rPr>
        <w:t xml:space="preserve">zobowiązany doręczać do nadawcy zwrotne potwierdzenie odbioru, </w:t>
      </w:r>
      <w:r w:rsidRPr="000A3D69">
        <w:rPr>
          <w:rFonts w:cstheme="minorHAnsi"/>
          <w:sz w:val="24"/>
          <w:szCs w:val="24"/>
        </w:rPr>
        <w:t xml:space="preserve"> potwierdz</w:t>
      </w:r>
      <w:r w:rsidR="002F6CFD">
        <w:rPr>
          <w:rFonts w:cstheme="minorHAnsi"/>
          <w:sz w:val="24"/>
          <w:szCs w:val="24"/>
        </w:rPr>
        <w:t xml:space="preserve">one zgodnie z przepisami prawa powszechnie obowiązującego, </w:t>
      </w:r>
      <w:r w:rsidRPr="000A3D69">
        <w:rPr>
          <w:rFonts w:cstheme="minorHAnsi"/>
          <w:sz w:val="24"/>
          <w:szCs w:val="24"/>
        </w:rPr>
        <w:t>niezwłocznie po dokonaniu dor</w:t>
      </w:r>
      <w:r w:rsidRPr="000A3D69">
        <w:rPr>
          <w:rFonts w:eastAsia="TimesNewRoman" w:cstheme="minorHAnsi"/>
          <w:sz w:val="24"/>
          <w:szCs w:val="24"/>
        </w:rPr>
        <w:t>ę</w:t>
      </w:r>
      <w:r w:rsidRPr="000A3D69">
        <w:rPr>
          <w:rFonts w:cstheme="minorHAnsi"/>
          <w:sz w:val="24"/>
          <w:szCs w:val="24"/>
        </w:rPr>
        <w:t>czenia przesyłki.</w:t>
      </w:r>
    </w:p>
    <w:p w:rsidR="000A3D69" w:rsidRPr="000A3D69" w:rsidRDefault="000A3D69" w:rsidP="000A3D69">
      <w:pPr>
        <w:pStyle w:val="Akapitzlist"/>
        <w:autoSpaceDE w:val="0"/>
        <w:autoSpaceDN w:val="0"/>
        <w:adjustRightInd w:val="0"/>
        <w:spacing w:before="240" w:line="276" w:lineRule="auto"/>
        <w:ind w:left="360"/>
        <w:jc w:val="both"/>
        <w:rPr>
          <w:rFonts w:cstheme="minorHAnsi"/>
          <w:sz w:val="24"/>
          <w:szCs w:val="24"/>
        </w:rPr>
      </w:pPr>
    </w:p>
    <w:p w:rsidR="000A57EA" w:rsidRDefault="000A57EA" w:rsidP="000A57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sz w:val="24"/>
          <w:szCs w:val="24"/>
        </w:rPr>
      </w:pPr>
      <w:r w:rsidRPr="00612E40">
        <w:rPr>
          <w:rFonts w:ascii="Calibri" w:hAnsi="Calibri" w:cs="Calibri"/>
          <w:sz w:val="24"/>
          <w:szCs w:val="24"/>
        </w:rPr>
        <w:lastRenderedPageBreak/>
        <w:t xml:space="preserve">Wykonawca zobowiązany jest doręczać przesyłki pocztowe w obrocie krajowym  wymienione w </w:t>
      </w:r>
      <w:r w:rsidRPr="000A57EA">
        <w:rPr>
          <w:rFonts w:ascii="Calibri" w:hAnsi="Calibri" w:cs="Calibri"/>
          <w:sz w:val="24"/>
          <w:szCs w:val="24"/>
        </w:rPr>
        <w:t xml:space="preserve">pkt </w:t>
      </w:r>
      <w:r>
        <w:rPr>
          <w:rFonts w:ascii="Calibri" w:hAnsi="Calibri" w:cs="Calibri"/>
          <w:sz w:val="24"/>
          <w:szCs w:val="24"/>
        </w:rPr>
        <w:t>17</w:t>
      </w:r>
      <w:r w:rsidRPr="00612E40">
        <w:rPr>
          <w:rFonts w:ascii="Calibri" w:hAnsi="Calibri" w:cs="Calibri"/>
          <w:sz w:val="24"/>
          <w:szCs w:val="24"/>
        </w:rPr>
        <w:t xml:space="preserve"> z zachowaniem wskaźników czasu przebiegu przesyłek pocztowych w obrocie krajowym określonych w rozporządzeniu</w:t>
      </w:r>
      <w:r w:rsidRPr="00612E40">
        <w:rPr>
          <w:rFonts w:ascii="Calibri" w:hAnsi="Calibri" w:cs="Calibri"/>
          <w:bCs/>
          <w:sz w:val="24"/>
          <w:szCs w:val="24"/>
        </w:rPr>
        <w:t xml:space="preserve"> </w:t>
      </w:r>
      <w:r w:rsidRPr="00612E40">
        <w:rPr>
          <w:rFonts w:ascii="Calibri" w:hAnsi="Calibri" w:cs="Calibri"/>
          <w:sz w:val="24"/>
          <w:szCs w:val="24"/>
        </w:rPr>
        <w:t xml:space="preserve">Ministra Administracji i Cyfryzacji </w:t>
      </w:r>
      <w:r>
        <w:rPr>
          <w:rFonts w:ascii="Calibri" w:hAnsi="Calibri" w:cs="Calibri"/>
          <w:sz w:val="24"/>
          <w:szCs w:val="24"/>
        </w:rPr>
        <w:t xml:space="preserve">                    </w:t>
      </w:r>
      <w:r w:rsidRPr="00612E40">
        <w:rPr>
          <w:rFonts w:ascii="Calibri" w:hAnsi="Calibri" w:cs="Calibri"/>
          <w:sz w:val="24"/>
          <w:szCs w:val="24"/>
        </w:rPr>
        <w:t>z dnia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612E40">
        <w:rPr>
          <w:rFonts w:ascii="Calibri" w:hAnsi="Calibri" w:cs="Calibri"/>
          <w:sz w:val="24"/>
          <w:szCs w:val="24"/>
        </w:rPr>
        <w:t>29 kwietnia 2013 r. w sprawie warunków wykonywania usług powszechnych przez operatora wyz</w:t>
      </w:r>
      <w:r w:rsidR="00C1317C">
        <w:rPr>
          <w:rFonts w:ascii="Calibri" w:hAnsi="Calibri" w:cs="Calibri"/>
          <w:sz w:val="24"/>
          <w:szCs w:val="24"/>
        </w:rPr>
        <w:t>naczonego.</w:t>
      </w:r>
    </w:p>
    <w:p w:rsidR="00C1317C" w:rsidRPr="00C1317C" w:rsidRDefault="00C1317C" w:rsidP="00C131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sz w:val="24"/>
          <w:szCs w:val="24"/>
        </w:rPr>
      </w:pPr>
      <w:r w:rsidRPr="00C1317C">
        <w:rPr>
          <w:rFonts w:ascii="Calibri" w:hAnsi="Calibri" w:cs="Calibri"/>
          <w:sz w:val="24"/>
          <w:szCs w:val="24"/>
        </w:rPr>
        <w:t>Wykonawca będzie świadczył usługi z zachowaniem terminów określonych w Rozporządzeniu Ministra Administracji i Cyfryzacji z dnia 29 kwietnia 2013r. w sprawie warunków wykonywania usług powszechny</w:t>
      </w:r>
      <w:r>
        <w:rPr>
          <w:rFonts w:ascii="Calibri" w:hAnsi="Calibri" w:cs="Calibri"/>
          <w:sz w:val="24"/>
          <w:szCs w:val="24"/>
        </w:rPr>
        <w:t>ch przez operatora wyznaczonego.</w:t>
      </w:r>
    </w:p>
    <w:p w:rsidR="000A3D69" w:rsidRPr="000A3D69" w:rsidRDefault="000A3D69" w:rsidP="000A3D69">
      <w:pPr>
        <w:pStyle w:val="Akapitzlist"/>
        <w:numPr>
          <w:ilvl w:val="0"/>
          <w:numId w:val="3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 xml:space="preserve">W odniesieniu do przesyłek rejestrowanych w razie niemożności doręczenia przesyłki adresatowi Wykonawca przechowuje ją przez okres 14 dni w swojej placówce pocztowej. </w:t>
      </w:r>
      <w:r w:rsidRPr="000A3D69">
        <w:rPr>
          <w:rFonts w:eastAsia="Times New Roman" w:cstheme="minorHAnsi"/>
          <w:sz w:val="24"/>
          <w:szCs w:val="24"/>
          <w:lang w:eastAsia="pl-PL"/>
        </w:rPr>
        <w:t xml:space="preserve">Zawiadomienie o pozostawieniu przesyłki wraz z informacją o możliwości jego odbioru                  w miejscu wskazanym przez Wykonawcę w terminie siedmiu dni, licząc od dnia pozostawienia zawiadomienia, umieszcza się w oddawczej skrzynce pocztowej lub, gdy nie jest to możliwe, na drzwiach mieszkania adresata, jego biura lub innego pomieszczenia, w którym adresat wykonuje swoje czynności zawodowe, bądź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</w:t>
      </w:r>
      <w:r w:rsidRPr="000A3D69">
        <w:rPr>
          <w:rFonts w:eastAsia="Times New Roman" w:cstheme="minorHAnsi"/>
          <w:sz w:val="24"/>
          <w:szCs w:val="24"/>
          <w:lang w:eastAsia="pl-PL"/>
        </w:rPr>
        <w:t>w widocznym miejscu przy wejściu na posesję adresata.</w:t>
      </w:r>
    </w:p>
    <w:p w:rsidR="000A3D69" w:rsidRPr="000A3D69" w:rsidRDefault="000A3D69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D69">
        <w:rPr>
          <w:rFonts w:eastAsia="Times New Roman" w:cstheme="minorHAnsi"/>
          <w:sz w:val="24"/>
          <w:szCs w:val="24"/>
          <w:lang w:eastAsia="pl-PL"/>
        </w:rPr>
        <w:t xml:space="preserve">W przypadku niepodjęcia przesyłki w terminie siedmiu dni, pozostawia się powtórne zawiadomienie o możliwości odbioru przesyłki w terminie nie dłuższym niż czternaście dni od daty pierwszego zawiadomienia. </w:t>
      </w:r>
    </w:p>
    <w:p w:rsidR="000A3D69" w:rsidRPr="000A3D69" w:rsidRDefault="000A3D69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Po upływie terminu odbioru przesyłka zwracana jest Zamawiaj</w:t>
      </w:r>
      <w:r w:rsidRPr="000A3D69">
        <w:rPr>
          <w:rFonts w:eastAsia="TimesNewRoman" w:cstheme="minorHAnsi"/>
          <w:sz w:val="24"/>
          <w:szCs w:val="24"/>
        </w:rPr>
        <w:t>ą</w:t>
      </w:r>
      <w:r w:rsidRPr="000A3D69">
        <w:rPr>
          <w:rFonts w:cstheme="minorHAnsi"/>
          <w:sz w:val="24"/>
          <w:szCs w:val="24"/>
        </w:rPr>
        <w:t>cemu wraz z podaniem przyczyny nieodebrania przez adresata (zgodnie art. 44 Kodeksu post</w:t>
      </w:r>
      <w:r w:rsidRPr="000A3D69">
        <w:rPr>
          <w:rFonts w:eastAsia="TimesNewRoman" w:cstheme="minorHAnsi"/>
          <w:sz w:val="24"/>
          <w:szCs w:val="24"/>
        </w:rPr>
        <w:t>ę</w:t>
      </w:r>
      <w:r w:rsidRPr="000A3D69">
        <w:rPr>
          <w:rFonts w:cstheme="minorHAnsi"/>
          <w:sz w:val="24"/>
          <w:szCs w:val="24"/>
        </w:rPr>
        <w:t xml:space="preserve">powania administracyjnego). </w:t>
      </w:r>
    </w:p>
    <w:p w:rsidR="000A3D69" w:rsidRPr="000A3D69" w:rsidRDefault="000A3D69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 xml:space="preserve">W przypadku nieobecności adresata, przedstawiciel Wykonawcy pozostawia zawiadomienie (pierwsze awizo) o próbie dostarczenia przesyłki ze wskazaniem gdzie </w:t>
      </w:r>
      <w:r w:rsidR="00E3078D">
        <w:rPr>
          <w:rFonts w:cstheme="minorHAnsi"/>
          <w:sz w:val="24"/>
          <w:szCs w:val="24"/>
        </w:rPr>
        <w:t xml:space="preserve">                       </w:t>
      </w:r>
      <w:r w:rsidRPr="000A3D69">
        <w:rPr>
          <w:rFonts w:cstheme="minorHAnsi"/>
          <w:sz w:val="24"/>
          <w:szCs w:val="24"/>
        </w:rPr>
        <w:t>i kiedy adresat może odebrać list lub przesyłkę. Termin do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 odebrania przez adresata.</w:t>
      </w:r>
    </w:p>
    <w:p w:rsidR="000A3D69" w:rsidRPr="000A3D69" w:rsidRDefault="000A3D69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 xml:space="preserve">Dla przesyłek za zwrotnym potwierdzeniem odbioru (ZPO) Wykonawca odnotowuje na druku potwierdzenia odbioru sposób doręczenia przesyłki, miejsce pozostawienia zawiadomienia o możliwości odbioru przesyłki w razie niemożności doręczenia przesyłki pod adresem wskazanym na przesyłce, przyczynę w razie niedoręczenia przesyłki, przyczynę braku potwierdzenia odbioru w przypadku skutecznego doręczenia przesyłki. </w:t>
      </w:r>
    </w:p>
    <w:p w:rsidR="00E3078D" w:rsidRPr="000437C2" w:rsidRDefault="000A3D69" w:rsidP="00E307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437C2">
        <w:rPr>
          <w:rFonts w:cstheme="minorHAnsi"/>
          <w:sz w:val="24"/>
          <w:szCs w:val="24"/>
        </w:rPr>
        <w:t>Przedmiot zamówienia obejmuje także zwrot Zamawiającemu niedoręczonych przesyłek niezwłocznie po wyczerpaniu możliwości ich doręczenia.</w:t>
      </w:r>
    </w:p>
    <w:p w:rsidR="000A3D69" w:rsidRPr="000A3D69" w:rsidRDefault="000A3D69" w:rsidP="000A3D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Reklamacje z tytułu niewykonania usługi Zamawiaj</w:t>
      </w:r>
      <w:r w:rsidRPr="000A3D69">
        <w:rPr>
          <w:rFonts w:eastAsia="TimesNewRoman" w:cstheme="minorHAnsi"/>
          <w:sz w:val="24"/>
          <w:szCs w:val="24"/>
        </w:rPr>
        <w:t>ą</w:t>
      </w:r>
      <w:r w:rsidRPr="000A3D69">
        <w:rPr>
          <w:rFonts w:cstheme="minorHAnsi"/>
          <w:sz w:val="24"/>
          <w:szCs w:val="24"/>
        </w:rPr>
        <w:t>cy mo</w:t>
      </w:r>
      <w:r w:rsidRPr="000A3D69">
        <w:rPr>
          <w:rFonts w:eastAsia="TimesNewRoman" w:cstheme="minorHAnsi"/>
          <w:sz w:val="24"/>
          <w:szCs w:val="24"/>
        </w:rPr>
        <w:t>ż</w:t>
      </w:r>
      <w:r w:rsidRPr="000A3D69">
        <w:rPr>
          <w:rFonts w:cstheme="minorHAnsi"/>
          <w:sz w:val="24"/>
          <w:szCs w:val="24"/>
        </w:rPr>
        <w:t>e zgłosi</w:t>
      </w:r>
      <w:r w:rsidRPr="000A3D69">
        <w:rPr>
          <w:rFonts w:eastAsia="TimesNewRoman" w:cstheme="minorHAnsi"/>
          <w:sz w:val="24"/>
          <w:szCs w:val="24"/>
        </w:rPr>
        <w:t xml:space="preserve">ć </w:t>
      </w:r>
      <w:r w:rsidRPr="000A3D69">
        <w:rPr>
          <w:rFonts w:cstheme="minorHAnsi"/>
          <w:sz w:val="24"/>
          <w:szCs w:val="24"/>
        </w:rPr>
        <w:t>do Wykonawcy po upływie 14 dnia od nadania przesyłki rejestrowanej, nie pó</w:t>
      </w:r>
      <w:r w:rsidRPr="000A3D69">
        <w:rPr>
          <w:rFonts w:eastAsia="TimesNewRoman" w:cstheme="minorHAnsi"/>
          <w:sz w:val="24"/>
          <w:szCs w:val="24"/>
        </w:rPr>
        <w:t>ź</w:t>
      </w:r>
      <w:r w:rsidRPr="000A3D69">
        <w:rPr>
          <w:rFonts w:cstheme="minorHAnsi"/>
          <w:sz w:val="24"/>
          <w:szCs w:val="24"/>
        </w:rPr>
        <w:t>niej jednak, ni</w:t>
      </w:r>
      <w:r w:rsidRPr="000A3D69">
        <w:rPr>
          <w:rFonts w:eastAsia="TimesNewRoman" w:cstheme="minorHAnsi"/>
          <w:sz w:val="24"/>
          <w:szCs w:val="24"/>
        </w:rPr>
        <w:t xml:space="preserve">ż </w:t>
      </w:r>
      <w:r w:rsidRPr="000A3D69">
        <w:rPr>
          <w:rFonts w:cstheme="minorHAnsi"/>
          <w:sz w:val="24"/>
          <w:szCs w:val="24"/>
        </w:rPr>
        <w:t>12 miesi</w:t>
      </w:r>
      <w:r w:rsidRPr="000A3D69">
        <w:rPr>
          <w:rFonts w:eastAsia="TimesNewRoman" w:cstheme="minorHAnsi"/>
          <w:sz w:val="24"/>
          <w:szCs w:val="24"/>
        </w:rPr>
        <w:t>ę</w:t>
      </w:r>
      <w:r w:rsidRPr="000A3D69">
        <w:rPr>
          <w:rFonts w:cstheme="minorHAnsi"/>
          <w:sz w:val="24"/>
          <w:szCs w:val="24"/>
        </w:rPr>
        <w:t>cy od dnia jej nadania. Termin udzielania odpowiedzi na reklamacj</w:t>
      </w:r>
      <w:r w:rsidRPr="000A3D69">
        <w:rPr>
          <w:rFonts w:eastAsia="TimesNewRoman" w:cstheme="minorHAnsi"/>
          <w:sz w:val="24"/>
          <w:szCs w:val="24"/>
        </w:rPr>
        <w:t xml:space="preserve">ę </w:t>
      </w:r>
      <w:r w:rsidRPr="000A3D69">
        <w:rPr>
          <w:rFonts w:cstheme="minorHAnsi"/>
          <w:sz w:val="24"/>
          <w:szCs w:val="24"/>
        </w:rPr>
        <w:t>nie mo</w:t>
      </w:r>
      <w:r w:rsidRPr="000A3D69">
        <w:rPr>
          <w:rFonts w:eastAsia="TimesNewRoman" w:cstheme="minorHAnsi"/>
          <w:sz w:val="24"/>
          <w:szCs w:val="24"/>
        </w:rPr>
        <w:t>ż</w:t>
      </w:r>
      <w:r w:rsidRPr="000A3D69">
        <w:rPr>
          <w:rFonts w:cstheme="minorHAnsi"/>
          <w:sz w:val="24"/>
          <w:szCs w:val="24"/>
        </w:rPr>
        <w:t>e przekroczy</w:t>
      </w:r>
      <w:r w:rsidRPr="000A3D69">
        <w:rPr>
          <w:rFonts w:eastAsia="TimesNewRoman" w:cstheme="minorHAnsi"/>
          <w:sz w:val="24"/>
          <w:szCs w:val="24"/>
        </w:rPr>
        <w:t>ć</w:t>
      </w:r>
      <w:r w:rsidRPr="000A3D69">
        <w:rPr>
          <w:rFonts w:cstheme="minorHAnsi"/>
          <w:sz w:val="24"/>
          <w:szCs w:val="24"/>
        </w:rPr>
        <w:t xml:space="preserve"> 30 dn</w:t>
      </w:r>
      <w:r w:rsidR="00E3078D">
        <w:rPr>
          <w:rFonts w:cstheme="minorHAnsi"/>
          <w:sz w:val="24"/>
          <w:szCs w:val="24"/>
        </w:rPr>
        <w:t>i od dnia otrzymania reklamacji</w:t>
      </w:r>
      <w:r w:rsidRPr="000A3D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3078D">
        <w:rPr>
          <w:rFonts w:cstheme="minorHAnsi"/>
          <w:sz w:val="24"/>
          <w:szCs w:val="24"/>
        </w:rPr>
        <w:t>(</w:t>
      </w:r>
      <w:r w:rsidRPr="000A3D69">
        <w:rPr>
          <w:rFonts w:cstheme="minorHAnsi"/>
          <w:sz w:val="24"/>
          <w:szCs w:val="24"/>
        </w:rPr>
        <w:t xml:space="preserve">dotyczy przesyłek krajowych) i zgodnie </w:t>
      </w:r>
      <w:r w:rsidR="00E3078D">
        <w:rPr>
          <w:rFonts w:cstheme="minorHAnsi"/>
          <w:sz w:val="24"/>
          <w:szCs w:val="24"/>
        </w:rPr>
        <w:t xml:space="preserve">                                   </w:t>
      </w:r>
      <w:r w:rsidRPr="000A3D69">
        <w:rPr>
          <w:rFonts w:cstheme="minorHAnsi"/>
          <w:sz w:val="24"/>
          <w:szCs w:val="24"/>
        </w:rPr>
        <w:t>z obowią</w:t>
      </w:r>
      <w:r w:rsidR="00E3078D">
        <w:rPr>
          <w:rFonts w:cstheme="minorHAnsi"/>
          <w:sz w:val="24"/>
          <w:szCs w:val="24"/>
        </w:rPr>
        <w:t>zującym regulaminem Wykonawcy (</w:t>
      </w:r>
      <w:r w:rsidRPr="000A3D69">
        <w:rPr>
          <w:rFonts w:cstheme="minorHAnsi"/>
          <w:sz w:val="24"/>
          <w:szCs w:val="24"/>
        </w:rPr>
        <w:t>dotyczy przesyłek zagranicznych)</w:t>
      </w:r>
      <w:r w:rsidR="00E3078D">
        <w:rPr>
          <w:rFonts w:cstheme="minorHAnsi"/>
          <w:sz w:val="24"/>
          <w:szCs w:val="24"/>
        </w:rPr>
        <w:t>.</w:t>
      </w:r>
    </w:p>
    <w:p w:rsidR="00E3078D" w:rsidRPr="00E3078D" w:rsidRDefault="000A3D69" w:rsidP="00E3078D">
      <w:pPr>
        <w:pStyle w:val="Akapitzlist"/>
        <w:numPr>
          <w:ilvl w:val="0"/>
          <w:numId w:val="31"/>
        </w:numPr>
        <w:spacing w:before="240" w:line="276" w:lineRule="auto"/>
        <w:ind w:right="-2"/>
        <w:jc w:val="both"/>
        <w:rPr>
          <w:rFonts w:cstheme="minorHAnsi"/>
          <w:sz w:val="24"/>
          <w:szCs w:val="24"/>
        </w:rPr>
      </w:pPr>
      <w:r w:rsidRPr="00E3078D">
        <w:rPr>
          <w:rFonts w:cstheme="minorHAnsi"/>
          <w:sz w:val="24"/>
          <w:szCs w:val="24"/>
        </w:rPr>
        <w:lastRenderedPageBreak/>
        <w:t>Zamawiaj</w:t>
      </w:r>
      <w:r w:rsidRPr="00E3078D">
        <w:rPr>
          <w:rFonts w:eastAsia="TimesNewRoman" w:cstheme="minorHAnsi"/>
          <w:sz w:val="24"/>
          <w:szCs w:val="24"/>
        </w:rPr>
        <w:t>ą</w:t>
      </w:r>
      <w:r w:rsidRPr="00E3078D">
        <w:rPr>
          <w:rFonts w:cstheme="minorHAnsi"/>
          <w:sz w:val="24"/>
          <w:szCs w:val="24"/>
        </w:rPr>
        <w:t>cy zobowi</w:t>
      </w:r>
      <w:r w:rsidRPr="00E3078D">
        <w:rPr>
          <w:rFonts w:eastAsia="TimesNewRoman" w:cstheme="minorHAnsi"/>
          <w:sz w:val="24"/>
          <w:szCs w:val="24"/>
        </w:rPr>
        <w:t>ą</w:t>
      </w:r>
      <w:r w:rsidRPr="00E3078D">
        <w:rPr>
          <w:rFonts w:cstheme="minorHAnsi"/>
          <w:sz w:val="24"/>
          <w:szCs w:val="24"/>
        </w:rPr>
        <w:t>zuje si</w:t>
      </w:r>
      <w:r w:rsidRPr="00E3078D">
        <w:rPr>
          <w:rFonts w:eastAsia="TimesNewRoman" w:cstheme="minorHAnsi"/>
          <w:sz w:val="24"/>
          <w:szCs w:val="24"/>
        </w:rPr>
        <w:t xml:space="preserve">ę </w:t>
      </w:r>
      <w:r w:rsidRPr="00E3078D">
        <w:rPr>
          <w:rFonts w:cstheme="minorHAnsi"/>
          <w:sz w:val="24"/>
          <w:szCs w:val="24"/>
        </w:rPr>
        <w:t>do umieszczenia na przesyłkach listowych lub paczkach nazwy odbiorcy wraz z jego adresem (podany jednocze</w:t>
      </w:r>
      <w:r w:rsidRPr="00E3078D">
        <w:rPr>
          <w:rFonts w:eastAsia="TimesNewRoman" w:cstheme="minorHAnsi"/>
          <w:sz w:val="24"/>
          <w:szCs w:val="24"/>
        </w:rPr>
        <w:t>ś</w:t>
      </w:r>
      <w:r w:rsidRPr="00E3078D">
        <w:rPr>
          <w:rFonts w:cstheme="minorHAnsi"/>
          <w:sz w:val="24"/>
          <w:szCs w:val="24"/>
        </w:rPr>
        <w:t>nie w pocztowej ksi</w:t>
      </w:r>
      <w:r w:rsidRPr="00E3078D">
        <w:rPr>
          <w:rFonts w:eastAsia="TimesNewRoman" w:cstheme="minorHAnsi"/>
          <w:sz w:val="24"/>
          <w:szCs w:val="24"/>
        </w:rPr>
        <w:t>ąż</w:t>
      </w:r>
      <w:r w:rsidRPr="00E3078D">
        <w:rPr>
          <w:rFonts w:cstheme="minorHAnsi"/>
          <w:sz w:val="24"/>
          <w:szCs w:val="24"/>
        </w:rPr>
        <w:t>ce nadawczej), okre</w:t>
      </w:r>
      <w:r w:rsidRPr="00E3078D">
        <w:rPr>
          <w:rFonts w:eastAsia="TimesNewRoman" w:cstheme="minorHAnsi"/>
          <w:sz w:val="24"/>
          <w:szCs w:val="24"/>
        </w:rPr>
        <w:t>ś</w:t>
      </w:r>
      <w:r w:rsidRPr="00E3078D">
        <w:rPr>
          <w:rFonts w:cstheme="minorHAnsi"/>
          <w:sz w:val="24"/>
          <w:szCs w:val="24"/>
        </w:rPr>
        <w:t>laj</w:t>
      </w:r>
      <w:r w:rsidRPr="00E3078D">
        <w:rPr>
          <w:rFonts w:eastAsia="TimesNewRoman" w:cstheme="minorHAnsi"/>
          <w:sz w:val="24"/>
          <w:szCs w:val="24"/>
        </w:rPr>
        <w:t>ą</w:t>
      </w:r>
      <w:r w:rsidRPr="00E3078D">
        <w:rPr>
          <w:rFonts w:cstheme="minorHAnsi"/>
          <w:sz w:val="24"/>
          <w:szCs w:val="24"/>
        </w:rPr>
        <w:t>c rodzaj przesyłki (polecona, priorytet czy ze zwrotnym po</w:t>
      </w:r>
      <w:r w:rsidRPr="00E3078D">
        <w:rPr>
          <w:rFonts w:eastAsia="TimesNewRoman" w:cstheme="minorHAnsi"/>
          <w:sz w:val="24"/>
          <w:szCs w:val="24"/>
        </w:rPr>
        <w:t>ś</w:t>
      </w:r>
      <w:r w:rsidRPr="00E3078D">
        <w:rPr>
          <w:rFonts w:cstheme="minorHAnsi"/>
          <w:sz w:val="24"/>
          <w:szCs w:val="24"/>
        </w:rPr>
        <w:t>wiadczeniem odbioru – ZPO, oraz oznaczeń uzgodnionych z Wykonawcą) oraz umieszczania na stronie adresowej ka</w:t>
      </w:r>
      <w:r w:rsidRPr="00E3078D">
        <w:rPr>
          <w:rFonts w:eastAsia="TimesNewRoman" w:cstheme="minorHAnsi"/>
          <w:sz w:val="24"/>
          <w:szCs w:val="24"/>
        </w:rPr>
        <w:t>ż</w:t>
      </w:r>
      <w:r w:rsidRPr="00E3078D">
        <w:rPr>
          <w:rFonts w:cstheme="minorHAnsi"/>
          <w:sz w:val="24"/>
          <w:szCs w:val="24"/>
        </w:rPr>
        <w:t>dej nadawanej przesyłki nadruku (piecz</w:t>
      </w:r>
      <w:r w:rsidRPr="00E3078D">
        <w:rPr>
          <w:rFonts w:eastAsia="TimesNewRoman" w:cstheme="minorHAnsi"/>
          <w:sz w:val="24"/>
          <w:szCs w:val="24"/>
        </w:rPr>
        <w:t>ą</w:t>
      </w:r>
      <w:r w:rsidRPr="00E3078D">
        <w:rPr>
          <w:rFonts w:cstheme="minorHAnsi"/>
          <w:sz w:val="24"/>
          <w:szCs w:val="24"/>
        </w:rPr>
        <w:t>tki) okre</w:t>
      </w:r>
      <w:r w:rsidRPr="00E3078D">
        <w:rPr>
          <w:rFonts w:eastAsia="TimesNewRoman" w:cstheme="minorHAnsi"/>
          <w:sz w:val="24"/>
          <w:szCs w:val="24"/>
        </w:rPr>
        <w:t>ś</w:t>
      </w:r>
      <w:r w:rsidRPr="00E3078D">
        <w:rPr>
          <w:rFonts w:cstheme="minorHAnsi"/>
          <w:sz w:val="24"/>
          <w:szCs w:val="24"/>
        </w:rPr>
        <w:t>laj</w:t>
      </w:r>
      <w:r w:rsidRPr="00E3078D">
        <w:rPr>
          <w:rFonts w:eastAsia="TimesNewRoman" w:cstheme="minorHAnsi"/>
          <w:sz w:val="24"/>
          <w:szCs w:val="24"/>
        </w:rPr>
        <w:t>ą</w:t>
      </w:r>
      <w:r w:rsidRPr="00E3078D">
        <w:rPr>
          <w:rFonts w:cstheme="minorHAnsi"/>
          <w:sz w:val="24"/>
          <w:szCs w:val="24"/>
        </w:rPr>
        <w:t>cej pełn</w:t>
      </w:r>
      <w:r w:rsidRPr="00E3078D">
        <w:rPr>
          <w:rFonts w:eastAsia="TimesNewRoman" w:cstheme="minorHAnsi"/>
          <w:sz w:val="24"/>
          <w:szCs w:val="24"/>
        </w:rPr>
        <w:t xml:space="preserve">ą </w:t>
      </w:r>
      <w:r w:rsidRPr="00E3078D">
        <w:rPr>
          <w:rFonts w:cstheme="minorHAnsi"/>
          <w:sz w:val="24"/>
          <w:szCs w:val="24"/>
        </w:rPr>
        <w:t>nazw</w:t>
      </w:r>
      <w:r w:rsidRPr="00E3078D">
        <w:rPr>
          <w:rFonts w:eastAsia="TimesNewRoman" w:cstheme="minorHAnsi"/>
          <w:sz w:val="24"/>
          <w:szCs w:val="24"/>
        </w:rPr>
        <w:t xml:space="preserve">ę </w:t>
      </w:r>
      <w:r w:rsidRPr="00E3078D">
        <w:rPr>
          <w:rFonts w:cstheme="minorHAnsi"/>
          <w:sz w:val="24"/>
          <w:szCs w:val="24"/>
        </w:rPr>
        <w:t>i adres Zamawiaj</w:t>
      </w:r>
      <w:r w:rsidRPr="00E3078D">
        <w:rPr>
          <w:rFonts w:eastAsia="TimesNewRoman" w:cstheme="minorHAnsi"/>
          <w:sz w:val="24"/>
          <w:szCs w:val="24"/>
        </w:rPr>
        <w:t>ą</w:t>
      </w:r>
      <w:r w:rsidR="00E3078D">
        <w:rPr>
          <w:rFonts w:cstheme="minorHAnsi"/>
          <w:sz w:val="24"/>
          <w:szCs w:val="24"/>
        </w:rPr>
        <w:t>cego.</w:t>
      </w:r>
    </w:p>
    <w:p w:rsidR="000A3D69" w:rsidRDefault="000A3D69" w:rsidP="000437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A3D69">
        <w:rPr>
          <w:rFonts w:cstheme="minorHAnsi"/>
          <w:sz w:val="24"/>
          <w:szCs w:val="24"/>
        </w:rPr>
        <w:t>Zamawiaj</w:t>
      </w:r>
      <w:r w:rsidRPr="000A3D69">
        <w:rPr>
          <w:rFonts w:eastAsia="TimesNewRoman" w:cstheme="minorHAnsi"/>
          <w:sz w:val="24"/>
          <w:szCs w:val="24"/>
        </w:rPr>
        <w:t>ą</w:t>
      </w:r>
      <w:r w:rsidRPr="000A3D69">
        <w:rPr>
          <w:rFonts w:cstheme="minorHAnsi"/>
          <w:sz w:val="24"/>
          <w:szCs w:val="24"/>
        </w:rPr>
        <w:t>cy zobowi</w:t>
      </w:r>
      <w:r w:rsidRPr="000A3D69">
        <w:rPr>
          <w:rFonts w:eastAsia="TimesNewRoman" w:cstheme="minorHAnsi"/>
          <w:sz w:val="24"/>
          <w:szCs w:val="24"/>
        </w:rPr>
        <w:t>ą</w:t>
      </w:r>
      <w:r w:rsidRPr="000A3D69">
        <w:rPr>
          <w:rFonts w:cstheme="minorHAnsi"/>
          <w:sz w:val="24"/>
          <w:szCs w:val="24"/>
        </w:rPr>
        <w:t>zuje si</w:t>
      </w:r>
      <w:r w:rsidRPr="000A3D69">
        <w:rPr>
          <w:rFonts w:eastAsia="TimesNewRoman" w:cstheme="minorHAnsi"/>
          <w:sz w:val="24"/>
          <w:szCs w:val="24"/>
        </w:rPr>
        <w:t xml:space="preserve">ę </w:t>
      </w:r>
      <w:r w:rsidRPr="000A3D69">
        <w:rPr>
          <w:rFonts w:cstheme="minorHAnsi"/>
          <w:sz w:val="24"/>
          <w:szCs w:val="24"/>
        </w:rPr>
        <w:t>do nadawania przesyłek w stanie uporz</w:t>
      </w:r>
      <w:r w:rsidRPr="000A3D69">
        <w:rPr>
          <w:rFonts w:eastAsia="TimesNewRoman" w:cstheme="minorHAnsi"/>
          <w:sz w:val="24"/>
          <w:szCs w:val="24"/>
        </w:rPr>
        <w:t>ą</w:t>
      </w:r>
      <w:r w:rsidRPr="000A3D69">
        <w:rPr>
          <w:rFonts w:cstheme="minorHAnsi"/>
          <w:sz w:val="24"/>
          <w:szCs w:val="24"/>
        </w:rPr>
        <w:t>dkowanym, przez                    co nale</w:t>
      </w:r>
      <w:r w:rsidRPr="000A3D69">
        <w:rPr>
          <w:rFonts w:eastAsia="TimesNewRoman" w:cstheme="minorHAnsi"/>
          <w:sz w:val="24"/>
          <w:szCs w:val="24"/>
        </w:rPr>
        <w:t>ż</w:t>
      </w:r>
      <w:r w:rsidRPr="000A3D69">
        <w:rPr>
          <w:rFonts w:cstheme="minorHAnsi"/>
          <w:sz w:val="24"/>
          <w:szCs w:val="24"/>
        </w:rPr>
        <w:t>y rozumie</w:t>
      </w:r>
      <w:r w:rsidRPr="000A3D69">
        <w:rPr>
          <w:rFonts w:eastAsia="TimesNewRoman" w:cstheme="minorHAnsi"/>
          <w:sz w:val="24"/>
          <w:szCs w:val="24"/>
        </w:rPr>
        <w:t>ć</w:t>
      </w:r>
      <w:r w:rsidR="000437C2">
        <w:rPr>
          <w:rFonts w:cstheme="minorHAnsi"/>
          <w:sz w:val="24"/>
          <w:szCs w:val="24"/>
        </w:rPr>
        <w:t xml:space="preserve"> </w:t>
      </w:r>
      <w:r w:rsidRPr="000437C2">
        <w:rPr>
          <w:rFonts w:cstheme="minorHAnsi"/>
          <w:sz w:val="24"/>
          <w:szCs w:val="24"/>
        </w:rPr>
        <w:t>dla przesyłek rejestrowanych – wpisanie ka</w:t>
      </w:r>
      <w:r w:rsidRPr="000437C2">
        <w:rPr>
          <w:rFonts w:eastAsia="TimesNewRoman" w:cstheme="minorHAnsi"/>
          <w:sz w:val="24"/>
          <w:szCs w:val="24"/>
        </w:rPr>
        <w:t>ż</w:t>
      </w:r>
      <w:r w:rsidRPr="000437C2">
        <w:rPr>
          <w:rFonts w:cstheme="minorHAnsi"/>
          <w:sz w:val="24"/>
          <w:szCs w:val="24"/>
        </w:rPr>
        <w:t>dej przesyłki do pocztowej ksi</w:t>
      </w:r>
      <w:r w:rsidRPr="000437C2">
        <w:rPr>
          <w:rFonts w:eastAsia="TimesNewRoman" w:cstheme="minorHAnsi"/>
          <w:sz w:val="24"/>
          <w:szCs w:val="24"/>
        </w:rPr>
        <w:t>ąż</w:t>
      </w:r>
      <w:r w:rsidRPr="000437C2">
        <w:rPr>
          <w:rFonts w:cstheme="minorHAnsi"/>
          <w:sz w:val="24"/>
          <w:szCs w:val="24"/>
        </w:rPr>
        <w:t>ki nadawczej w dwóch egzemplarzach, z których oryginał b</w:t>
      </w:r>
      <w:r w:rsidRPr="000437C2">
        <w:rPr>
          <w:rFonts w:eastAsia="TimesNewRoman" w:cstheme="minorHAnsi"/>
          <w:sz w:val="24"/>
          <w:szCs w:val="24"/>
        </w:rPr>
        <w:t>ę</w:t>
      </w:r>
      <w:r w:rsidRPr="000437C2">
        <w:rPr>
          <w:rFonts w:cstheme="minorHAnsi"/>
          <w:sz w:val="24"/>
          <w:szCs w:val="24"/>
        </w:rPr>
        <w:t>dzie przeznaczony dla Wykonawcy w celach rozliczeniowych, a kopia stanowi</w:t>
      </w:r>
      <w:r w:rsidRPr="000437C2">
        <w:rPr>
          <w:rFonts w:eastAsia="TimesNewRoman" w:cstheme="minorHAnsi"/>
          <w:sz w:val="24"/>
          <w:szCs w:val="24"/>
        </w:rPr>
        <w:t xml:space="preserve">ć </w:t>
      </w:r>
      <w:r w:rsidRPr="000437C2">
        <w:rPr>
          <w:rFonts w:cstheme="minorHAnsi"/>
          <w:sz w:val="24"/>
          <w:szCs w:val="24"/>
        </w:rPr>
        <w:t>b</w:t>
      </w:r>
      <w:r w:rsidRPr="000437C2">
        <w:rPr>
          <w:rFonts w:eastAsia="TimesNewRoman" w:cstheme="minorHAnsi"/>
          <w:sz w:val="24"/>
          <w:szCs w:val="24"/>
        </w:rPr>
        <w:t>ę</w:t>
      </w:r>
      <w:r w:rsidRPr="000437C2">
        <w:rPr>
          <w:rFonts w:cstheme="minorHAnsi"/>
          <w:sz w:val="24"/>
          <w:szCs w:val="24"/>
        </w:rPr>
        <w:t>dzie dla Zamawiaj</w:t>
      </w:r>
      <w:r w:rsidRPr="000437C2">
        <w:rPr>
          <w:rFonts w:eastAsia="TimesNewRoman" w:cstheme="minorHAnsi"/>
          <w:sz w:val="24"/>
          <w:szCs w:val="24"/>
        </w:rPr>
        <w:t>ą</w:t>
      </w:r>
      <w:r w:rsidRPr="000437C2">
        <w:rPr>
          <w:rFonts w:cstheme="minorHAnsi"/>
          <w:sz w:val="24"/>
          <w:szCs w:val="24"/>
        </w:rPr>
        <w:t>cego potwierdzenie</w:t>
      </w:r>
      <w:r w:rsidR="000437C2" w:rsidRPr="000437C2">
        <w:rPr>
          <w:rFonts w:cstheme="minorHAnsi"/>
          <w:sz w:val="24"/>
          <w:szCs w:val="24"/>
        </w:rPr>
        <w:t xml:space="preserve"> nadania danej partii przesyłek.</w:t>
      </w:r>
    </w:p>
    <w:p w:rsidR="000A3D69" w:rsidRDefault="000A3D69" w:rsidP="000437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0437C2">
        <w:rPr>
          <w:rFonts w:cstheme="minorHAnsi"/>
          <w:sz w:val="24"/>
          <w:szCs w:val="24"/>
        </w:rPr>
        <w:t>Wykonawca musi zapewnić możliwość utrzymania awizacji w zakresie przesyłek zwracanych do Zamawiającego po wyczerpaniu możliwości ich doręczenia lub wydania odbiorcy za pośrednictwem placówek Wykonawcy, znajdujących się na terenie każdej gminy lub gminy sąsiedniej.</w:t>
      </w:r>
    </w:p>
    <w:p w:rsidR="000A3D69" w:rsidRPr="00F319AA" w:rsidRDefault="000A3D69" w:rsidP="00F319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bookmarkStart w:id="0" w:name="_GoBack"/>
      <w:r w:rsidRPr="00F319AA">
        <w:rPr>
          <w:rFonts w:cstheme="minorHAnsi"/>
          <w:sz w:val="24"/>
          <w:szCs w:val="24"/>
        </w:rPr>
        <w:t>Zamawiający może dokonywać zmian w zakresie rodzaju zamawianych usług. Zmiany mogą polegać na zwiększeniu lub zmniejszeniu ilości i wartości danego rodzaju usług kosztem odpowiednio zmniejszenia lub zwiększenia ilości i wartości innych rodzajów usług. Zmiany nie mogą przekroczyć 30% ilości i wartości poszczególnych rodzajów usług oraz nie mogą spowodować zwiększenia wynagrodzenia Wykonawcy.</w:t>
      </w:r>
    </w:p>
    <w:p w:rsidR="00F319AA" w:rsidRPr="00F319AA" w:rsidRDefault="00F319AA" w:rsidP="00F319A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F319AA">
        <w:rPr>
          <w:rFonts w:ascii="Calibri" w:hAnsi="Calibri" w:cs="Calibri"/>
          <w:bCs/>
          <w:sz w:val="24"/>
          <w:szCs w:val="24"/>
        </w:rPr>
        <w:t xml:space="preserve">W </w:t>
      </w:r>
      <w:r w:rsidR="002F755C">
        <w:rPr>
          <w:rFonts w:ascii="Calibri" w:hAnsi="Calibri" w:cs="Calibri"/>
          <w:bCs/>
          <w:sz w:val="24"/>
          <w:szCs w:val="24"/>
        </w:rPr>
        <w:t xml:space="preserve">Formularzu </w:t>
      </w:r>
      <w:r w:rsidR="00DE5C27">
        <w:rPr>
          <w:rFonts w:ascii="Calibri" w:hAnsi="Calibri" w:cs="Calibri"/>
          <w:bCs/>
          <w:sz w:val="24"/>
          <w:szCs w:val="24"/>
        </w:rPr>
        <w:t>asortymentowo-</w:t>
      </w:r>
      <w:r w:rsidR="002F755C">
        <w:rPr>
          <w:rFonts w:ascii="Calibri" w:hAnsi="Calibri" w:cs="Calibri"/>
          <w:bCs/>
          <w:sz w:val="24"/>
          <w:szCs w:val="24"/>
        </w:rPr>
        <w:t xml:space="preserve">cenowym </w:t>
      </w:r>
      <w:r w:rsidRPr="00F319AA">
        <w:rPr>
          <w:rFonts w:ascii="Calibri" w:hAnsi="Calibri" w:cs="Calibri"/>
          <w:bCs/>
          <w:sz w:val="24"/>
          <w:szCs w:val="24"/>
        </w:rPr>
        <w:t>zostały wyszczególnione rodzaje przesyłek jakie będą zlecane Wykonawcy oraz ich orientacyjne ilości. Zamawiający przyjął podane ilości przesyłek każdego rodzaju w oparciu o analizę potrzeb. Zestawienie to daje podstawę do wyliczenia ceny. Zamawiający nie jest zobowiązany do zrealizowania w 100% podanych ilości przesyłek. Ilości przesyłek w ramach świadczonych usług są szacunkowe i będą ulegały zmianie w zależności od potrzeb Zamawiającego, na co Wykonawca wyraża zgodę. Wykonawca nie będzie dochodził roszczeń z tytułu zmian ilościowych w trakcie realizacji zamówienia. Faktyczne ilości realizowanych przesyłek mogą odbiegać od podanych ilości, zaś każda</w:t>
      </w:r>
      <w:r w:rsidR="002F755C">
        <w:rPr>
          <w:rFonts w:ascii="Calibri" w:hAnsi="Calibri" w:cs="Calibri"/>
          <w:bCs/>
          <w:sz w:val="24"/>
          <w:szCs w:val="24"/>
        </w:rPr>
        <w:t xml:space="preserve"> </w:t>
      </w:r>
      <w:r w:rsidRPr="00F319AA">
        <w:rPr>
          <w:rFonts w:ascii="Calibri" w:hAnsi="Calibri" w:cs="Calibri"/>
          <w:bCs/>
          <w:sz w:val="24"/>
          <w:szCs w:val="24"/>
        </w:rPr>
        <w:t>z usług wskazan</w:t>
      </w:r>
      <w:r w:rsidR="002F755C">
        <w:rPr>
          <w:rFonts w:ascii="Calibri" w:hAnsi="Calibri" w:cs="Calibri"/>
          <w:bCs/>
          <w:sz w:val="24"/>
          <w:szCs w:val="24"/>
        </w:rPr>
        <w:t>a</w:t>
      </w:r>
      <w:r w:rsidRPr="00F319AA">
        <w:rPr>
          <w:rFonts w:ascii="Calibri" w:hAnsi="Calibri" w:cs="Calibri"/>
          <w:bCs/>
          <w:sz w:val="24"/>
          <w:szCs w:val="24"/>
        </w:rPr>
        <w:t xml:space="preserve"> w tabelach musi być dostępna dla Zamawiającego.</w:t>
      </w:r>
    </w:p>
    <w:bookmarkEnd w:id="0"/>
    <w:p w:rsidR="00D77A68" w:rsidRPr="000A3D69" w:rsidRDefault="00D77A68" w:rsidP="00D77A6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D77A68" w:rsidRPr="000A3D69" w:rsidRDefault="00D77A68" w:rsidP="00D77A6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D77A68" w:rsidRPr="000A3D69" w:rsidRDefault="00D77A68" w:rsidP="00D77A6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AA3703" w:rsidRPr="000A3D69" w:rsidRDefault="00AA3703">
      <w:pPr>
        <w:ind w:left="360"/>
        <w:jc w:val="both"/>
        <w:rPr>
          <w:rFonts w:cstheme="minorHAnsi"/>
          <w:sz w:val="24"/>
          <w:szCs w:val="24"/>
        </w:rPr>
      </w:pPr>
    </w:p>
    <w:sectPr w:rsidR="00AA3703" w:rsidRPr="000A3D69" w:rsidSect="00244E37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9A" w:rsidRDefault="0019759A" w:rsidP="00B10831">
      <w:r>
        <w:separator/>
      </w:r>
    </w:p>
  </w:endnote>
  <w:endnote w:type="continuationSeparator" w:id="0">
    <w:p w:rsidR="0019759A" w:rsidRDefault="0019759A" w:rsidP="00B1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 w:cs="Arial"/>
        <w:sz w:val="18"/>
        <w:szCs w:val="20"/>
      </w:rPr>
      <w:id w:val="1811050873"/>
      <w:docPartObj>
        <w:docPartGallery w:val="Page Numbers (Bottom of Page)"/>
        <w:docPartUnique/>
      </w:docPartObj>
    </w:sdtPr>
    <w:sdtEndPr>
      <w:rPr>
        <w:rFonts w:cs="Times New Roman"/>
        <w:sz w:val="16"/>
      </w:rPr>
    </w:sdtEndPr>
    <w:sdtContent>
      <w:sdt>
        <w:sdtPr>
          <w:rPr>
            <w:rFonts w:ascii="Georgia" w:hAnsi="Georgia" w:cs="Times New Roman"/>
            <w:sz w:val="16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790C" w:rsidRPr="00B10831" w:rsidRDefault="007458D2" w:rsidP="007458D2">
            <w:pPr>
              <w:pStyle w:val="Stopka"/>
              <w:rPr>
                <w:rFonts w:ascii="Georgia" w:hAnsi="Georgia" w:cs="Times New Roman"/>
                <w:sz w:val="16"/>
                <w:szCs w:val="20"/>
              </w:rPr>
            </w:pPr>
            <w:r>
              <w:rPr>
                <w:rFonts w:ascii="Georgia" w:hAnsi="Georgia" w:cs="Times New Roman"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11713A">
              <w:rPr>
                <w:rFonts w:ascii="Georgia" w:hAnsi="Georgia" w:cs="Times New Roman"/>
                <w:sz w:val="16"/>
                <w:szCs w:val="20"/>
              </w:rPr>
              <w:t xml:space="preserve">                                                               </w:t>
            </w:r>
            <w:r w:rsidR="00E2790C" w:rsidRPr="00B10831">
              <w:rPr>
                <w:rFonts w:ascii="Georgia" w:hAnsi="Georgia" w:cs="Times New Roman"/>
                <w:sz w:val="16"/>
                <w:szCs w:val="20"/>
              </w:rPr>
              <w:t xml:space="preserve">Strona </w:t>
            </w:r>
            <w:r w:rsidR="00E2790C"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begin"/>
            </w:r>
            <w:r w:rsidR="00E2790C" w:rsidRPr="00B10831">
              <w:rPr>
                <w:rFonts w:ascii="Georgia" w:hAnsi="Georgia" w:cs="Times New Roman"/>
                <w:bCs/>
                <w:sz w:val="16"/>
                <w:szCs w:val="20"/>
              </w:rPr>
              <w:instrText>PAGE</w:instrText>
            </w:r>
            <w:r w:rsidR="00E2790C"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separate"/>
            </w:r>
            <w:r w:rsidR="00DE5C27">
              <w:rPr>
                <w:rFonts w:ascii="Georgia" w:hAnsi="Georgia" w:cs="Times New Roman"/>
                <w:bCs/>
                <w:noProof/>
                <w:sz w:val="16"/>
                <w:szCs w:val="20"/>
              </w:rPr>
              <w:t>5</w:t>
            </w:r>
            <w:r w:rsidR="00E2790C"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end"/>
            </w:r>
            <w:r w:rsidR="00E2790C" w:rsidRPr="00B10831">
              <w:rPr>
                <w:rFonts w:ascii="Georgia" w:hAnsi="Georgia" w:cs="Times New Roman"/>
                <w:sz w:val="16"/>
                <w:szCs w:val="20"/>
              </w:rPr>
              <w:t xml:space="preserve"> z </w:t>
            </w:r>
            <w:r w:rsidR="00E2790C"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begin"/>
            </w:r>
            <w:r w:rsidR="00E2790C" w:rsidRPr="00B10831">
              <w:rPr>
                <w:rFonts w:ascii="Georgia" w:hAnsi="Georgia" w:cs="Times New Roman"/>
                <w:bCs/>
                <w:sz w:val="16"/>
                <w:szCs w:val="20"/>
              </w:rPr>
              <w:instrText>NUMPAGES</w:instrText>
            </w:r>
            <w:r w:rsidR="00E2790C"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separate"/>
            </w:r>
            <w:r w:rsidR="00DE5C27">
              <w:rPr>
                <w:rFonts w:ascii="Georgia" w:hAnsi="Georgia" w:cs="Times New Roman"/>
                <w:bCs/>
                <w:noProof/>
                <w:sz w:val="16"/>
                <w:szCs w:val="20"/>
              </w:rPr>
              <w:t>5</w:t>
            </w:r>
            <w:r w:rsidR="00E2790C"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9A" w:rsidRDefault="0019759A" w:rsidP="00B10831">
      <w:r>
        <w:separator/>
      </w:r>
    </w:p>
  </w:footnote>
  <w:footnote w:type="continuationSeparator" w:id="0">
    <w:p w:rsidR="0019759A" w:rsidRDefault="0019759A" w:rsidP="00B1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CB0"/>
    <w:multiLevelType w:val="hybridMultilevel"/>
    <w:tmpl w:val="9B208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C5F"/>
    <w:multiLevelType w:val="hybridMultilevel"/>
    <w:tmpl w:val="41E2F382"/>
    <w:lvl w:ilvl="0" w:tplc="69F6A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462D"/>
    <w:multiLevelType w:val="hybridMultilevel"/>
    <w:tmpl w:val="039CAEF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B36A0A"/>
    <w:multiLevelType w:val="hybridMultilevel"/>
    <w:tmpl w:val="96AE0C16"/>
    <w:lvl w:ilvl="0" w:tplc="E31667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6691C"/>
    <w:multiLevelType w:val="hybridMultilevel"/>
    <w:tmpl w:val="3E34CD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4523E"/>
    <w:multiLevelType w:val="hybridMultilevel"/>
    <w:tmpl w:val="2E94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372"/>
    <w:multiLevelType w:val="hybridMultilevel"/>
    <w:tmpl w:val="6F28B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3C6"/>
    <w:multiLevelType w:val="hybridMultilevel"/>
    <w:tmpl w:val="BEB6B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820E18"/>
    <w:multiLevelType w:val="hybridMultilevel"/>
    <w:tmpl w:val="B232D130"/>
    <w:lvl w:ilvl="0" w:tplc="4C269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94B51"/>
    <w:multiLevelType w:val="hybridMultilevel"/>
    <w:tmpl w:val="D948270A"/>
    <w:lvl w:ilvl="0" w:tplc="2E0274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B0C5D"/>
    <w:multiLevelType w:val="hybridMultilevel"/>
    <w:tmpl w:val="F85690E0"/>
    <w:lvl w:ilvl="0" w:tplc="753861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A57"/>
    <w:multiLevelType w:val="hybridMultilevel"/>
    <w:tmpl w:val="BEB6B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A86812"/>
    <w:multiLevelType w:val="hybridMultilevel"/>
    <w:tmpl w:val="3A8A2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14895"/>
    <w:multiLevelType w:val="multilevel"/>
    <w:tmpl w:val="5636B5E6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8C47E44"/>
    <w:multiLevelType w:val="hybridMultilevel"/>
    <w:tmpl w:val="6E7E7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9C6B42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93500"/>
    <w:multiLevelType w:val="hybridMultilevel"/>
    <w:tmpl w:val="822C5144"/>
    <w:lvl w:ilvl="0" w:tplc="492EE916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F3546"/>
    <w:multiLevelType w:val="hybridMultilevel"/>
    <w:tmpl w:val="D7345E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0F6C83"/>
    <w:multiLevelType w:val="hybridMultilevel"/>
    <w:tmpl w:val="78F27F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A5325"/>
    <w:multiLevelType w:val="hybridMultilevel"/>
    <w:tmpl w:val="FB64B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6560"/>
    <w:multiLevelType w:val="multilevel"/>
    <w:tmpl w:val="08E8089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E3F050E"/>
    <w:multiLevelType w:val="hybridMultilevel"/>
    <w:tmpl w:val="BEB6B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D86DD1"/>
    <w:multiLevelType w:val="hybridMultilevel"/>
    <w:tmpl w:val="7EE49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1C5606"/>
    <w:multiLevelType w:val="multilevel"/>
    <w:tmpl w:val="EC4A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606F5738"/>
    <w:multiLevelType w:val="hybridMultilevel"/>
    <w:tmpl w:val="3E8ABC28"/>
    <w:lvl w:ilvl="0" w:tplc="CE2277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C16415"/>
    <w:multiLevelType w:val="hybridMultilevel"/>
    <w:tmpl w:val="5C6AB7FE"/>
    <w:lvl w:ilvl="0" w:tplc="0428B69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F26F3"/>
    <w:multiLevelType w:val="hybridMultilevel"/>
    <w:tmpl w:val="C61C9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E72E9"/>
    <w:multiLevelType w:val="hybridMultilevel"/>
    <w:tmpl w:val="0EF06898"/>
    <w:lvl w:ilvl="0" w:tplc="008409D6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F6243"/>
    <w:multiLevelType w:val="hybridMultilevel"/>
    <w:tmpl w:val="C4BCD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81D"/>
    <w:multiLevelType w:val="hybridMultilevel"/>
    <w:tmpl w:val="36AE0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97A83"/>
    <w:multiLevelType w:val="multilevel"/>
    <w:tmpl w:val="722C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B134DD"/>
    <w:multiLevelType w:val="multilevel"/>
    <w:tmpl w:val="6FB024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70C51546"/>
    <w:multiLevelType w:val="hybridMultilevel"/>
    <w:tmpl w:val="276014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6401BD"/>
    <w:multiLevelType w:val="hybridMultilevel"/>
    <w:tmpl w:val="501EF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7CD24E32"/>
    <w:multiLevelType w:val="multilevel"/>
    <w:tmpl w:val="B87625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B05374"/>
    <w:multiLevelType w:val="hybridMultilevel"/>
    <w:tmpl w:val="AC862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7"/>
  </w:num>
  <w:num w:numId="4">
    <w:abstractNumId w:val="16"/>
  </w:num>
  <w:num w:numId="5">
    <w:abstractNumId w:val="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9"/>
  </w:num>
  <w:num w:numId="12">
    <w:abstractNumId w:val="13"/>
  </w:num>
  <w:num w:numId="13">
    <w:abstractNumId w:val="1"/>
  </w:num>
  <w:num w:numId="14">
    <w:abstractNumId w:val="23"/>
  </w:num>
  <w:num w:numId="15">
    <w:abstractNumId w:val="26"/>
  </w:num>
  <w:num w:numId="16">
    <w:abstractNumId w:val="22"/>
  </w:num>
  <w:num w:numId="17">
    <w:abstractNumId w:val="30"/>
  </w:num>
  <w:num w:numId="18">
    <w:abstractNumId w:val="29"/>
  </w:num>
  <w:num w:numId="19">
    <w:abstractNumId w:val="10"/>
  </w:num>
  <w:num w:numId="20">
    <w:abstractNumId w:val="6"/>
  </w:num>
  <w:num w:numId="21">
    <w:abstractNumId w:val="27"/>
  </w:num>
  <w:num w:numId="22">
    <w:abstractNumId w:val="25"/>
  </w:num>
  <w:num w:numId="23">
    <w:abstractNumId w:val="4"/>
  </w:num>
  <w:num w:numId="24">
    <w:abstractNumId w:val="3"/>
  </w:num>
  <w:num w:numId="25">
    <w:abstractNumId w:val="0"/>
  </w:num>
  <w:num w:numId="26">
    <w:abstractNumId w:val="18"/>
  </w:num>
  <w:num w:numId="27">
    <w:abstractNumId w:val="20"/>
  </w:num>
  <w:num w:numId="28">
    <w:abstractNumId w:val="11"/>
  </w:num>
  <w:num w:numId="29">
    <w:abstractNumId w:val="24"/>
  </w:num>
  <w:num w:numId="30">
    <w:abstractNumId w:val="17"/>
  </w:num>
  <w:num w:numId="31">
    <w:abstractNumId w:val="32"/>
  </w:num>
  <w:num w:numId="32">
    <w:abstractNumId w:val="8"/>
  </w:num>
  <w:num w:numId="33">
    <w:abstractNumId w:val="1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2"/>
  </w:num>
  <w:num w:numId="3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31"/>
    <w:rsid w:val="000001E4"/>
    <w:rsid w:val="00001701"/>
    <w:rsid w:val="00002388"/>
    <w:rsid w:val="0000241C"/>
    <w:rsid w:val="000035D6"/>
    <w:rsid w:val="00005E1C"/>
    <w:rsid w:val="000067EA"/>
    <w:rsid w:val="000071F8"/>
    <w:rsid w:val="000106E3"/>
    <w:rsid w:val="00010816"/>
    <w:rsid w:val="000131BC"/>
    <w:rsid w:val="00013227"/>
    <w:rsid w:val="00016126"/>
    <w:rsid w:val="00021590"/>
    <w:rsid w:val="00023A58"/>
    <w:rsid w:val="00024614"/>
    <w:rsid w:val="000248C3"/>
    <w:rsid w:val="0002539B"/>
    <w:rsid w:val="00026DCE"/>
    <w:rsid w:val="00026FA5"/>
    <w:rsid w:val="00027F9B"/>
    <w:rsid w:val="00030525"/>
    <w:rsid w:val="0003701B"/>
    <w:rsid w:val="00037150"/>
    <w:rsid w:val="00040150"/>
    <w:rsid w:val="00040808"/>
    <w:rsid w:val="000408F9"/>
    <w:rsid w:val="00040B65"/>
    <w:rsid w:val="000416B7"/>
    <w:rsid w:val="00042D7C"/>
    <w:rsid w:val="000437C2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2122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6B4"/>
    <w:rsid w:val="00086D6B"/>
    <w:rsid w:val="00087567"/>
    <w:rsid w:val="000900E5"/>
    <w:rsid w:val="00092644"/>
    <w:rsid w:val="0009286D"/>
    <w:rsid w:val="000930F8"/>
    <w:rsid w:val="00095CAE"/>
    <w:rsid w:val="00096665"/>
    <w:rsid w:val="00096800"/>
    <w:rsid w:val="00097C6D"/>
    <w:rsid w:val="000A0F80"/>
    <w:rsid w:val="000A16B8"/>
    <w:rsid w:val="000A1DEF"/>
    <w:rsid w:val="000A2982"/>
    <w:rsid w:val="000A2ABB"/>
    <w:rsid w:val="000A340C"/>
    <w:rsid w:val="000A381F"/>
    <w:rsid w:val="000A3D69"/>
    <w:rsid w:val="000A4A25"/>
    <w:rsid w:val="000A57EA"/>
    <w:rsid w:val="000A5FE7"/>
    <w:rsid w:val="000A60D0"/>
    <w:rsid w:val="000B12E7"/>
    <w:rsid w:val="000B135C"/>
    <w:rsid w:val="000B25D8"/>
    <w:rsid w:val="000B35DC"/>
    <w:rsid w:val="000B3630"/>
    <w:rsid w:val="000B68AC"/>
    <w:rsid w:val="000C1834"/>
    <w:rsid w:val="000C1E26"/>
    <w:rsid w:val="000C5697"/>
    <w:rsid w:val="000C7447"/>
    <w:rsid w:val="000C769A"/>
    <w:rsid w:val="000C779F"/>
    <w:rsid w:val="000C7A89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49D3"/>
    <w:rsid w:val="00106B5A"/>
    <w:rsid w:val="001102E9"/>
    <w:rsid w:val="00111FBF"/>
    <w:rsid w:val="00112B04"/>
    <w:rsid w:val="00112E34"/>
    <w:rsid w:val="00114536"/>
    <w:rsid w:val="001147B1"/>
    <w:rsid w:val="00114DF6"/>
    <w:rsid w:val="0011503F"/>
    <w:rsid w:val="00115130"/>
    <w:rsid w:val="0011713A"/>
    <w:rsid w:val="001175F7"/>
    <w:rsid w:val="001207B9"/>
    <w:rsid w:val="00121059"/>
    <w:rsid w:val="0012185D"/>
    <w:rsid w:val="001223F9"/>
    <w:rsid w:val="001244D2"/>
    <w:rsid w:val="00125D31"/>
    <w:rsid w:val="001333B5"/>
    <w:rsid w:val="00137BB8"/>
    <w:rsid w:val="0014075F"/>
    <w:rsid w:val="00141FFF"/>
    <w:rsid w:val="0014299F"/>
    <w:rsid w:val="00145832"/>
    <w:rsid w:val="00145E12"/>
    <w:rsid w:val="00147C56"/>
    <w:rsid w:val="00147E14"/>
    <w:rsid w:val="001506CA"/>
    <w:rsid w:val="00152B6E"/>
    <w:rsid w:val="00155617"/>
    <w:rsid w:val="00155D71"/>
    <w:rsid w:val="00155DF6"/>
    <w:rsid w:val="0015709D"/>
    <w:rsid w:val="00157FC3"/>
    <w:rsid w:val="00160974"/>
    <w:rsid w:val="001619F2"/>
    <w:rsid w:val="00170B8A"/>
    <w:rsid w:val="00170DB6"/>
    <w:rsid w:val="00177D22"/>
    <w:rsid w:val="00182F50"/>
    <w:rsid w:val="0018390E"/>
    <w:rsid w:val="00185169"/>
    <w:rsid w:val="00187BF1"/>
    <w:rsid w:val="00192378"/>
    <w:rsid w:val="00192FE6"/>
    <w:rsid w:val="0019368A"/>
    <w:rsid w:val="00195AB1"/>
    <w:rsid w:val="00196F75"/>
    <w:rsid w:val="0019759A"/>
    <w:rsid w:val="001A02D4"/>
    <w:rsid w:val="001A052D"/>
    <w:rsid w:val="001A3403"/>
    <w:rsid w:val="001A3C4C"/>
    <w:rsid w:val="001A6F63"/>
    <w:rsid w:val="001A7D7F"/>
    <w:rsid w:val="001B1F45"/>
    <w:rsid w:val="001B3BE7"/>
    <w:rsid w:val="001B45DD"/>
    <w:rsid w:val="001B515E"/>
    <w:rsid w:val="001B6B97"/>
    <w:rsid w:val="001B79DF"/>
    <w:rsid w:val="001C0356"/>
    <w:rsid w:val="001C05DF"/>
    <w:rsid w:val="001C13B4"/>
    <w:rsid w:val="001C2DA0"/>
    <w:rsid w:val="001C2F6A"/>
    <w:rsid w:val="001C35F2"/>
    <w:rsid w:val="001C3944"/>
    <w:rsid w:val="001C5B18"/>
    <w:rsid w:val="001C73A5"/>
    <w:rsid w:val="001C7F0D"/>
    <w:rsid w:val="001D27C4"/>
    <w:rsid w:val="001D6292"/>
    <w:rsid w:val="001E0097"/>
    <w:rsid w:val="001E1213"/>
    <w:rsid w:val="001E36AC"/>
    <w:rsid w:val="001E4BAB"/>
    <w:rsid w:val="001E5495"/>
    <w:rsid w:val="001E5904"/>
    <w:rsid w:val="001E615E"/>
    <w:rsid w:val="001E630C"/>
    <w:rsid w:val="001E6D81"/>
    <w:rsid w:val="001F023F"/>
    <w:rsid w:val="001F0842"/>
    <w:rsid w:val="001F2200"/>
    <w:rsid w:val="001F2AF7"/>
    <w:rsid w:val="001F2E7C"/>
    <w:rsid w:val="001F41B7"/>
    <w:rsid w:val="00200D55"/>
    <w:rsid w:val="00202E23"/>
    <w:rsid w:val="00203911"/>
    <w:rsid w:val="00204AAA"/>
    <w:rsid w:val="00206239"/>
    <w:rsid w:val="00206383"/>
    <w:rsid w:val="002074EB"/>
    <w:rsid w:val="00207518"/>
    <w:rsid w:val="00207B84"/>
    <w:rsid w:val="00210953"/>
    <w:rsid w:val="00215EA3"/>
    <w:rsid w:val="00216A50"/>
    <w:rsid w:val="00221093"/>
    <w:rsid w:val="00222FAA"/>
    <w:rsid w:val="00223B1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37F4B"/>
    <w:rsid w:val="002446D2"/>
    <w:rsid w:val="002449CB"/>
    <w:rsid w:val="00244E37"/>
    <w:rsid w:val="00244FAD"/>
    <w:rsid w:val="00245D00"/>
    <w:rsid w:val="00246194"/>
    <w:rsid w:val="002468C1"/>
    <w:rsid w:val="00253E4A"/>
    <w:rsid w:val="00254C90"/>
    <w:rsid w:val="0025574B"/>
    <w:rsid w:val="00256D7E"/>
    <w:rsid w:val="002610E7"/>
    <w:rsid w:val="00261AA8"/>
    <w:rsid w:val="0026203F"/>
    <w:rsid w:val="00263341"/>
    <w:rsid w:val="002640DF"/>
    <w:rsid w:val="002666EE"/>
    <w:rsid w:val="00270D54"/>
    <w:rsid w:val="002732F7"/>
    <w:rsid w:val="0027382F"/>
    <w:rsid w:val="00275693"/>
    <w:rsid w:val="00275C41"/>
    <w:rsid w:val="00276937"/>
    <w:rsid w:val="00277871"/>
    <w:rsid w:val="0028080F"/>
    <w:rsid w:val="002809F5"/>
    <w:rsid w:val="00280E6B"/>
    <w:rsid w:val="00281CBC"/>
    <w:rsid w:val="00282197"/>
    <w:rsid w:val="002833D3"/>
    <w:rsid w:val="00284015"/>
    <w:rsid w:val="00291940"/>
    <w:rsid w:val="002932D9"/>
    <w:rsid w:val="002936FC"/>
    <w:rsid w:val="00293CC7"/>
    <w:rsid w:val="0029548E"/>
    <w:rsid w:val="00295FA5"/>
    <w:rsid w:val="00297331"/>
    <w:rsid w:val="0029738D"/>
    <w:rsid w:val="002975B7"/>
    <w:rsid w:val="002A3410"/>
    <w:rsid w:val="002A38F3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C1875"/>
    <w:rsid w:val="002C1DD1"/>
    <w:rsid w:val="002C35A8"/>
    <w:rsid w:val="002C372D"/>
    <w:rsid w:val="002D0A95"/>
    <w:rsid w:val="002D2AE0"/>
    <w:rsid w:val="002D3ADD"/>
    <w:rsid w:val="002D4172"/>
    <w:rsid w:val="002D5140"/>
    <w:rsid w:val="002D5CA8"/>
    <w:rsid w:val="002D6341"/>
    <w:rsid w:val="002D63E7"/>
    <w:rsid w:val="002D6518"/>
    <w:rsid w:val="002D69D2"/>
    <w:rsid w:val="002D6B47"/>
    <w:rsid w:val="002E0166"/>
    <w:rsid w:val="002E0491"/>
    <w:rsid w:val="002E2D79"/>
    <w:rsid w:val="002E2ED6"/>
    <w:rsid w:val="002E3D16"/>
    <w:rsid w:val="002E432A"/>
    <w:rsid w:val="002E7694"/>
    <w:rsid w:val="002F0E4B"/>
    <w:rsid w:val="002F3571"/>
    <w:rsid w:val="002F3DB0"/>
    <w:rsid w:val="002F4541"/>
    <w:rsid w:val="002F57E9"/>
    <w:rsid w:val="002F5F05"/>
    <w:rsid w:val="002F6CFD"/>
    <w:rsid w:val="002F755C"/>
    <w:rsid w:val="003000E4"/>
    <w:rsid w:val="00300E43"/>
    <w:rsid w:val="0030103F"/>
    <w:rsid w:val="003018ED"/>
    <w:rsid w:val="00303C07"/>
    <w:rsid w:val="00306AD9"/>
    <w:rsid w:val="00310030"/>
    <w:rsid w:val="003166C1"/>
    <w:rsid w:val="0031687F"/>
    <w:rsid w:val="003217F4"/>
    <w:rsid w:val="00323685"/>
    <w:rsid w:val="003236B8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195B"/>
    <w:rsid w:val="00342765"/>
    <w:rsid w:val="00343F39"/>
    <w:rsid w:val="00345D8D"/>
    <w:rsid w:val="00346020"/>
    <w:rsid w:val="0035133E"/>
    <w:rsid w:val="00351D77"/>
    <w:rsid w:val="003531A4"/>
    <w:rsid w:val="003532FA"/>
    <w:rsid w:val="00353B9D"/>
    <w:rsid w:val="00353EB2"/>
    <w:rsid w:val="0035529F"/>
    <w:rsid w:val="003606CC"/>
    <w:rsid w:val="00360D0B"/>
    <w:rsid w:val="00362387"/>
    <w:rsid w:val="00363E7C"/>
    <w:rsid w:val="003653D5"/>
    <w:rsid w:val="0037114F"/>
    <w:rsid w:val="00372559"/>
    <w:rsid w:val="00373999"/>
    <w:rsid w:val="00374B3B"/>
    <w:rsid w:val="0037693F"/>
    <w:rsid w:val="003778B0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47E"/>
    <w:rsid w:val="003A2F07"/>
    <w:rsid w:val="003A2FCB"/>
    <w:rsid w:val="003A3789"/>
    <w:rsid w:val="003A522A"/>
    <w:rsid w:val="003A5B82"/>
    <w:rsid w:val="003A60E1"/>
    <w:rsid w:val="003A6DE3"/>
    <w:rsid w:val="003A7E12"/>
    <w:rsid w:val="003B086B"/>
    <w:rsid w:val="003B2E73"/>
    <w:rsid w:val="003B2F3E"/>
    <w:rsid w:val="003B495D"/>
    <w:rsid w:val="003B520F"/>
    <w:rsid w:val="003C074A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4B79"/>
    <w:rsid w:val="003E5654"/>
    <w:rsid w:val="003E5F82"/>
    <w:rsid w:val="003E69B8"/>
    <w:rsid w:val="003E6D11"/>
    <w:rsid w:val="003F1443"/>
    <w:rsid w:val="003F1895"/>
    <w:rsid w:val="003F2E3D"/>
    <w:rsid w:val="003F3F63"/>
    <w:rsid w:val="003F65D3"/>
    <w:rsid w:val="003F782B"/>
    <w:rsid w:val="00400FAC"/>
    <w:rsid w:val="00401256"/>
    <w:rsid w:val="00401636"/>
    <w:rsid w:val="0040352B"/>
    <w:rsid w:val="004037F4"/>
    <w:rsid w:val="00403CBF"/>
    <w:rsid w:val="004051A4"/>
    <w:rsid w:val="00405DAD"/>
    <w:rsid w:val="004071E6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860"/>
    <w:rsid w:val="0044326B"/>
    <w:rsid w:val="0044699A"/>
    <w:rsid w:val="004469B0"/>
    <w:rsid w:val="004476BF"/>
    <w:rsid w:val="00447A49"/>
    <w:rsid w:val="004520C9"/>
    <w:rsid w:val="004533E2"/>
    <w:rsid w:val="004541E1"/>
    <w:rsid w:val="004542C3"/>
    <w:rsid w:val="00456206"/>
    <w:rsid w:val="004615DD"/>
    <w:rsid w:val="004619C8"/>
    <w:rsid w:val="00463136"/>
    <w:rsid w:val="00463412"/>
    <w:rsid w:val="00464694"/>
    <w:rsid w:val="00466486"/>
    <w:rsid w:val="004672B0"/>
    <w:rsid w:val="00467943"/>
    <w:rsid w:val="004710EB"/>
    <w:rsid w:val="00471E88"/>
    <w:rsid w:val="004741F9"/>
    <w:rsid w:val="00474FEB"/>
    <w:rsid w:val="00480240"/>
    <w:rsid w:val="00483BED"/>
    <w:rsid w:val="004844B1"/>
    <w:rsid w:val="00484D83"/>
    <w:rsid w:val="00490036"/>
    <w:rsid w:val="00493B16"/>
    <w:rsid w:val="00494058"/>
    <w:rsid w:val="0049579C"/>
    <w:rsid w:val="00495AC2"/>
    <w:rsid w:val="00496252"/>
    <w:rsid w:val="004A31AF"/>
    <w:rsid w:val="004A3B26"/>
    <w:rsid w:val="004A4428"/>
    <w:rsid w:val="004A5F61"/>
    <w:rsid w:val="004A738C"/>
    <w:rsid w:val="004B082B"/>
    <w:rsid w:val="004B0A40"/>
    <w:rsid w:val="004B40CE"/>
    <w:rsid w:val="004B4B03"/>
    <w:rsid w:val="004B4B94"/>
    <w:rsid w:val="004B4E73"/>
    <w:rsid w:val="004B7429"/>
    <w:rsid w:val="004B7C5D"/>
    <w:rsid w:val="004B7E81"/>
    <w:rsid w:val="004C5261"/>
    <w:rsid w:val="004C6599"/>
    <w:rsid w:val="004C6909"/>
    <w:rsid w:val="004C7CA3"/>
    <w:rsid w:val="004D2FD8"/>
    <w:rsid w:val="004D349F"/>
    <w:rsid w:val="004D3DCF"/>
    <w:rsid w:val="004D4EF8"/>
    <w:rsid w:val="004D644E"/>
    <w:rsid w:val="004E0CB7"/>
    <w:rsid w:val="004E2001"/>
    <w:rsid w:val="004E2F0A"/>
    <w:rsid w:val="004E487C"/>
    <w:rsid w:val="004E4E0B"/>
    <w:rsid w:val="004E5A31"/>
    <w:rsid w:val="004E5F28"/>
    <w:rsid w:val="004E5F53"/>
    <w:rsid w:val="004F1117"/>
    <w:rsid w:val="004F141A"/>
    <w:rsid w:val="004F1A2D"/>
    <w:rsid w:val="004F3561"/>
    <w:rsid w:val="004F6E83"/>
    <w:rsid w:val="00502B30"/>
    <w:rsid w:val="005059F2"/>
    <w:rsid w:val="005072C2"/>
    <w:rsid w:val="00510377"/>
    <w:rsid w:val="00510686"/>
    <w:rsid w:val="00511041"/>
    <w:rsid w:val="005127D2"/>
    <w:rsid w:val="005129D1"/>
    <w:rsid w:val="00512B9E"/>
    <w:rsid w:val="00513E8A"/>
    <w:rsid w:val="00514166"/>
    <w:rsid w:val="00515C0C"/>
    <w:rsid w:val="00517102"/>
    <w:rsid w:val="0051782A"/>
    <w:rsid w:val="00520FD1"/>
    <w:rsid w:val="0052231D"/>
    <w:rsid w:val="00522D49"/>
    <w:rsid w:val="005278F9"/>
    <w:rsid w:val="0053006D"/>
    <w:rsid w:val="005301E5"/>
    <w:rsid w:val="0053094E"/>
    <w:rsid w:val="005324EF"/>
    <w:rsid w:val="0053448B"/>
    <w:rsid w:val="005363B6"/>
    <w:rsid w:val="00536AE6"/>
    <w:rsid w:val="00537BC8"/>
    <w:rsid w:val="00540369"/>
    <w:rsid w:val="005422C2"/>
    <w:rsid w:val="00542332"/>
    <w:rsid w:val="00542D70"/>
    <w:rsid w:val="00544519"/>
    <w:rsid w:val="00544E21"/>
    <w:rsid w:val="00547910"/>
    <w:rsid w:val="00547D3B"/>
    <w:rsid w:val="00550FC6"/>
    <w:rsid w:val="005512E8"/>
    <w:rsid w:val="005545CE"/>
    <w:rsid w:val="00563764"/>
    <w:rsid w:val="00563F51"/>
    <w:rsid w:val="00564046"/>
    <w:rsid w:val="0056468E"/>
    <w:rsid w:val="005647F0"/>
    <w:rsid w:val="00564BBD"/>
    <w:rsid w:val="00564E78"/>
    <w:rsid w:val="005738ED"/>
    <w:rsid w:val="00573EB4"/>
    <w:rsid w:val="00575EF1"/>
    <w:rsid w:val="00582157"/>
    <w:rsid w:val="00584AC3"/>
    <w:rsid w:val="00586231"/>
    <w:rsid w:val="00587155"/>
    <w:rsid w:val="005913D4"/>
    <w:rsid w:val="0059149B"/>
    <w:rsid w:val="0059250B"/>
    <w:rsid w:val="00593532"/>
    <w:rsid w:val="00593BB5"/>
    <w:rsid w:val="00596D21"/>
    <w:rsid w:val="00597C7E"/>
    <w:rsid w:val="005A262A"/>
    <w:rsid w:val="005A284D"/>
    <w:rsid w:val="005A349F"/>
    <w:rsid w:val="005A3522"/>
    <w:rsid w:val="005A3652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C753A"/>
    <w:rsid w:val="005D1D96"/>
    <w:rsid w:val="005D2FDF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C6B"/>
    <w:rsid w:val="005F1EB7"/>
    <w:rsid w:val="005F2151"/>
    <w:rsid w:val="005F4172"/>
    <w:rsid w:val="005F757E"/>
    <w:rsid w:val="005F785F"/>
    <w:rsid w:val="0060019E"/>
    <w:rsid w:val="006008A8"/>
    <w:rsid w:val="00601154"/>
    <w:rsid w:val="00601825"/>
    <w:rsid w:val="00601A70"/>
    <w:rsid w:val="00604EC7"/>
    <w:rsid w:val="00605EE2"/>
    <w:rsid w:val="00607536"/>
    <w:rsid w:val="0061118F"/>
    <w:rsid w:val="00611DCE"/>
    <w:rsid w:val="006127D1"/>
    <w:rsid w:val="00612E40"/>
    <w:rsid w:val="00614C4D"/>
    <w:rsid w:val="00616F1C"/>
    <w:rsid w:val="00617ABA"/>
    <w:rsid w:val="006238B0"/>
    <w:rsid w:val="00624B34"/>
    <w:rsid w:val="00624CCC"/>
    <w:rsid w:val="00625DFA"/>
    <w:rsid w:val="006310E5"/>
    <w:rsid w:val="00631CC7"/>
    <w:rsid w:val="00634B35"/>
    <w:rsid w:val="006362E5"/>
    <w:rsid w:val="0063691B"/>
    <w:rsid w:val="00642057"/>
    <w:rsid w:val="006435F7"/>
    <w:rsid w:val="006457C6"/>
    <w:rsid w:val="00645D60"/>
    <w:rsid w:val="00646A0C"/>
    <w:rsid w:val="006474E8"/>
    <w:rsid w:val="00650F61"/>
    <w:rsid w:val="00651C9C"/>
    <w:rsid w:val="00652215"/>
    <w:rsid w:val="00654078"/>
    <w:rsid w:val="00662DBA"/>
    <w:rsid w:val="0066399F"/>
    <w:rsid w:val="00663B3C"/>
    <w:rsid w:val="00663E06"/>
    <w:rsid w:val="00663F12"/>
    <w:rsid w:val="00665697"/>
    <w:rsid w:val="0066777A"/>
    <w:rsid w:val="00670D57"/>
    <w:rsid w:val="00671BAF"/>
    <w:rsid w:val="00671DB1"/>
    <w:rsid w:val="00672658"/>
    <w:rsid w:val="006736E9"/>
    <w:rsid w:val="006739B7"/>
    <w:rsid w:val="006740E7"/>
    <w:rsid w:val="00675703"/>
    <w:rsid w:val="00676B7A"/>
    <w:rsid w:val="0067733E"/>
    <w:rsid w:val="00677D46"/>
    <w:rsid w:val="00680314"/>
    <w:rsid w:val="00680C0D"/>
    <w:rsid w:val="0068163C"/>
    <w:rsid w:val="00681729"/>
    <w:rsid w:val="00681C8F"/>
    <w:rsid w:val="00682969"/>
    <w:rsid w:val="006841C3"/>
    <w:rsid w:val="006851D8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A6B"/>
    <w:rsid w:val="006A0B25"/>
    <w:rsid w:val="006A0F40"/>
    <w:rsid w:val="006A279F"/>
    <w:rsid w:val="006A3AE4"/>
    <w:rsid w:val="006B0BE9"/>
    <w:rsid w:val="006B3434"/>
    <w:rsid w:val="006B4114"/>
    <w:rsid w:val="006B41AD"/>
    <w:rsid w:val="006B716A"/>
    <w:rsid w:val="006B7D77"/>
    <w:rsid w:val="006C11A0"/>
    <w:rsid w:val="006C2407"/>
    <w:rsid w:val="006C2578"/>
    <w:rsid w:val="006C31B1"/>
    <w:rsid w:val="006C4474"/>
    <w:rsid w:val="006C5037"/>
    <w:rsid w:val="006C628A"/>
    <w:rsid w:val="006C7519"/>
    <w:rsid w:val="006D24A8"/>
    <w:rsid w:val="006D2D1F"/>
    <w:rsid w:val="006D40BF"/>
    <w:rsid w:val="006D46B8"/>
    <w:rsid w:val="006D5912"/>
    <w:rsid w:val="006E189C"/>
    <w:rsid w:val="006E36C1"/>
    <w:rsid w:val="006E3A28"/>
    <w:rsid w:val="006E5954"/>
    <w:rsid w:val="006E67DA"/>
    <w:rsid w:val="006E6B94"/>
    <w:rsid w:val="006E6BB8"/>
    <w:rsid w:val="006E7C60"/>
    <w:rsid w:val="006F1776"/>
    <w:rsid w:val="006F5A56"/>
    <w:rsid w:val="006F5EC5"/>
    <w:rsid w:val="006F7E97"/>
    <w:rsid w:val="00700F39"/>
    <w:rsid w:val="0070750A"/>
    <w:rsid w:val="00707D59"/>
    <w:rsid w:val="007100CF"/>
    <w:rsid w:val="0071102E"/>
    <w:rsid w:val="00712655"/>
    <w:rsid w:val="00712AE8"/>
    <w:rsid w:val="00712C82"/>
    <w:rsid w:val="00714930"/>
    <w:rsid w:val="00715A5E"/>
    <w:rsid w:val="00716EC6"/>
    <w:rsid w:val="00720B39"/>
    <w:rsid w:val="00720CE7"/>
    <w:rsid w:val="007232ED"/>
    <w:rsid w:val="00724AAD"/>
    <w:rsid w:val="00725B27"/>
    <w:rsid w:val="007266DC"/>
    <w:rsid w:val="007271E6"/>
    <w:rsid w:val="007308A7"/>
    <w:rsid w:val="00731CEC"/>
    <w:rsid w:val="00731ED3"/>
    <w:rsid w:val="0073244F"/>
    <w:rsid w:val="00732F85"/>
    <w:rsid w:val="0073303E"/>
    <w:rsid w:val="00733360"/>
    <w:rsid w:val="00733A67"/>
    <w:rsid w:val="00733BEE"/>
    <w:rsid w:val="0073441C"/>
    <w:rsid w:val="00735279"/>
    <w:rsid w:val="00735423"/>
    <w:rsid w:val="00735483"/>
    <w:rsid w:val="007356F2"/>
    <w:rsid w:val="007359DD"/>
    <w:rsid w:val="007361C0"/>
    <w:rsid w:val="007369AB"/>
    <w:rsid w:val="00737304"/>
    <w:rsid w:val="00741E92"/>
    <w:rsid w:val="00742624"/>
    <w:rsid w:val="00743A4C"/>
    <w:rsid w:val="007440C3"/>
    <w:rsid w:val="00744B57"/>
    <w:rsid w:val="007458D2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02"/>
    <w:rsid w:val="00777D81"/>
    <w:rsid w:val="007820BC"/>
    <w:rsid w:val="007820C9"/>
    <w:rsid w:val="007835E6"/>
    <w:rsid w:val="007839A2"/>
    <w:rsid w:val="00783F86"/>
    <w:rsid w:val="0078611A"/>
    <w:rsid w:val="00791ABC"/>
    <w:rsid w:val="007938FA"/>
    <w:rsid w:val="00794E9B"/>
    <w:rsid w:val="00795F88"/>
    <w:rsid w:val="0079694E"/>
    <w:rsid w:val="00797EBF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3DFF"/>
    <w:rsid w:val="007B47E8"/>
    <w:rsid w:val="007B5C13"/>
    <w:rsid w:val="007B6864"/>
    <w:rsid w:val="007B6EAE"/>
    <w:rsid w:val="007B78E3"/>
    <w:rsid w:val="007C26E5"/>
    <w:rsid w:val="007C30FB"/>
    <w:rsid w:val="007C38D5"/>
    <w:rsid w:val="007C3FDB"/>
    <w:rsid w:val="007C4DC4"/>
    <w:rsid w:val="007C4DF9"/>
    <w:rsid w:val="007C673E"/>
    <w:rsid w:val="007D0CB9"/>
    <w:rsid w:val="007D19E3"/>
    <w:rsid w:val="007D40EE"/>
    <w:rsid w:val="007D5768"/>
    <w:rsid w:val="007E2084"/>
    <w:rsid w:val="007E2F3A"/>
    <w:rsid w:val="007E2FCC"/>
    <w:rsid w:val="007E571F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2CEB"/>
    <w:rsid w:val="0081484E"/>
    <w:rsid w:val="00817B69"/>
    <w:rsid w:val="00820184"/>
    <w:rsid w:val="00820300"/>
    <w:rsid w:val="00820C85"/>
    <w:rsid w:val="008213C4"/>
    <w:rsid w:val="00823DB1"/>
    <w:rsid w:val="00824418"/>
    <w:rsid w:val="0082455B"/>
    <w:rsid w:val="008251E7"/>
    <w:rsid w:val="0082534C"/>
    <w:rsid w:val="00825C32"/>
    <w:rsid w:val="00825DE7"/>
    <w:rsid w:val="0082627D"/>
    <w:rsid w:val="00827CCA"/>
    <w:rsid w:val="00827D8E"/>
    <w:rsid w:val="00831ACA"/>
    <w:rsid w:val="008346E5"/>
    <w:rsid w:val="00835535"/>
    <w:rsid w:val="00840450"/>
    <w:rsid w:val="00840590"/>
    <w:rsid w:val="00841F4F"/>
    <w:rsid w:val="0084454E"/>
    <w:rsid w:val="008451FC"/>
    <w:rsid w:val="00845D1F"/>
    <w:rsid w:val="00857B33"/>
    <w:rsid w:val="008610AE"/>
    <w:rsid w:val="00863677"/>
    <w:rsid w:val="00865ADF"/>
    <w:rsid w:val="00865BE7"/>
    <w:rsid w:val="00866D43"/>
    <w:rsid w:val="0086734E"/>
    <w:rsid w:val="00867F7E"/>
    <w:rsid w:val="008730F7"/>
    <w:rsid w:val="008752AD"/>
    <w:rsid w:val="008763C8"/>
    <w:rsid w:val="008771B2"/>
    <w:rsid w:val="00877634"/>
    <w:rsid w:val="00881FD8"/>
    <w:rsid w:val="00885950"/>
    <w:rsid w:val="00886B20"/>
    <w:rsid w:val="00887CDA"/>
    <w:rsid w:val="00891988"/>
    <w:rsid w:val="0089574F"/>
    <w:rsid w:val="0089677F"/>
    <w:rsid w:val="008A0C74"/>
    <w:rsid w:val="008A2496"/>
    <w:rsid w:val="008A31ED"/>
    <w:rsid w:val="008A712C"/>
    <w:rsid w:val="008B003B"/>
    <w:rsid w:val="008B33E6"/>
    <w:rsid w:val="008B535E"/>
    <w:rsid w:val="008B557B"/>
    <w:rsid w:val="008B704D"/>
    <w:rsid w:val="008B7D99"/>
    <w:rsid w:val="008C1A45"/>
    <w:rsid w:val="008C3D96"/>
    <w:rsid w:val="008C4EE9"/>
    <w:rsid w:val="008C584E"/>
    <w:rsid w:val="008C5F0A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12BA"/>
    <w:rsid w:val="008E59A5"/>
    <w:rsid w:val="008E5ADF"/>
    <w:rsid w:val="008E644A"/>
    <w:rsid w:val="008E6DBF"/>
    <w:rsid w:val="008E7C9A"/>
    <w:rsid w:val="008F035C"/>
    <w:rsid w:val="008F11E9"/>
    <w:rsid w:val="008F12EA"/>
    <w:rsid w:val="008F2416"/>
    <w:rsid w:val="008F3B7B"/>
    <w:rsid w:val="008F4154"/>
    <w:rsid w:val="008F46EC"/>
    <w:rsid w:val="008F56A8"/>
    <w:rsid w:val="008F7115"/>
    <w:rsid w:val="0090320B"/>
    <w:rsid w:val="00904B65"/>
    <w:rsid w:val="00905BE7"/>
    <w:rsid w:val="00910241"/>
    <w:rsid w:val="00911A59"/>
    <w:rsid w:val="00911B12"/>
    <w:rsid w:val="00912FEF"/>
    <w:rsid w:val="00913603"/>
    <w:rsid w:val="00913D9C"/>
    <w:rsid w:val="00917119"/>
    <w:rsid w:val="00917951"/>
    <w:rsid w:val="0092785D"/>
    <w:rsid w:val="009303F6"/>
    <w:rsid w:val="00931002"/>
    <w:rsid w:val="0093246F"/>
    <w:rsid w:val="009368B9"/>
    <w:rsid w:val="00936BF8"/>
    <w:rsid w:val="00936E3F"/>
    <w:rsid w:val="0093726A"/>
    <w:rsid w:val="00940C94"/>
    <w:rsid w:val="009420C7"/>
    <w:rsid w:val="009424E3"/>
    <w:rsid w:val="009444E3"/>
    <w:rsid w:val="00944BF7"/>
    <w:rsid w:val="00944C5E"/>
    <w:rsid w:val="0094507E"/>
    <w:rsid w:val="00946C4E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981"/>
    <w:rsid w:val="00967C0A"/>
    <w:rsid w:val="0097185B"/>
    <w:rsid w:val="00971DAE"/>
    <w:rsid w:val="0097260B"/>
    <w:rsid w:val="009729B8"/>
    <w:rsid w:val="00974414"/>
    <w:rsid w:val="009744DC"/>
    <w:rsid w:val="00974AA5"/>
    <w:rsid w:val="00975C77"/>
    <w:rsid w:val="009762E4"/>
    <w:rsid w:val="00977990"/>
    <w:rsid w:val="00982FE1"/>
    <w:rsid w:val="00985B7F"/>
    <w:rsid w:val="00985E36"/>
    <w:rsid w:val="0098659B"/>
    <w:rsid w:val="009869FE"/>
    <w:rsid w:val="009878EF"/>
    <w:rsid w:val="00997345"/>
    <w:rsid w:val="00997982"/>
    <w:rsid w:val="009A0FA6"/>
    <w:rsid w:val="009A5254"/>
    <w:rsid w:val="009A545D"/>
    <w:rsid w:val="009A5688"/>
    <w:rsid w:val="009A5714"/>
    <w:rsid w:val="009A797A"/>
    <w:rsid w:val="009B0210"/>
    <w:rsid w:val="009B04B0"/>
    <w:rsid w:val="009B0E2A"/>
    <w:rsid w:val="009B15C0"/>
    <w:rsid w:val="009B2340"/>
    <w:rsid w:val="009B47D8"/>
    <w:rsid w:val="009B4EA2"/>
    <w:rsid w:val="009B4F5A"/>
    <w:rsid w:val="009B5206"/>
    <w:rsid w:val="009B64DF"/>
    <w:rsid w:val="009B7EA2"/>
    <w:rsid w:val="009C0B9C"/>
    <w:rsid w:val="009C143C"/>
    <w:rsid w:val="009C188F"/>
    <w:rsid w:val="009C1DF7"/>
    <w:rsid w:val="009C2081"/>
    <w:rsid w:val="009C4646"/>
    <w:rsid w:val="009C57DC"/>
    <w:rsid w:val="009C765C"/>
    <w:rsid w:val="009C775C"/>
    <w:rsid w:val="009D0964"/>
    <w:rsid w:val="009D36C5"/>
    <w:rsid w:val="009D59EE"/>
    <w:rsid w:val="009D6425"/>
    <w:rsid w:val="009D6457"/>
    <w:rsid w:val="009D72A5"/>
    <w:rsid w:val="009D7D0C"/>
    <w:rsid w:val="009E1607"/>
    <w:rsid w:val="009E21CA"/>
    <w:rsid w:val="009E25FC"/>
    <w:rsid w:val="009E45C7"/>
    <w:rsid w:val="009E6314"/>
    <w:rsid w:val="009E791F"/>
    <w:rsid w:val="009E7DF2"/>
    <w:rsid w:val="009F0219"/>
    <w:rsid w:val="009F1C94"/>
    <w:rsid w:val="009F743B"/>
    <w:rsid w:val="00A02048"/>
    <w:rsid w:val="00A02058"/>
    <w:rsid w:val="00A02D33"/>
    <w:rsid w:val="00A03787"/>
    <w:rsid w:val="00A04B14"/>
    <w:rsid w:val="00A059AA"/>
    <w:rsid w:val="00A06E15"/>
    <w:rsid w:val="00A11EB1"/>
    <w:rsid w:val="00A12E23"/>
    <w:rsid w:val="00A141A8"/>
    <w:rsid w:val="00A1458F"/>
    <w:rsid w:val="00A14A24"/>
    <w:rsid w:val="00A14AAF"/>
    <w:rsid w:val="00A21E98"/>
    <w:rsid w:val="00A2734F"/>
    <w:rsid w:val="00A31829"/>
    <w:rsid w:val="00A31A29"/>
    <w:rsid w:val="00A3289B"/>
    <w:rsid w:val="00A35E60"/>
    <w:rsid w:val="00A36DDC"/>
    <w:rsid w:val="00A37655"/>
    <w:rsid w:val="00A3771B"/>
    <w:rsid w:val="00A3786E"/>
    <w:rsid w:val="00A379D6"/>
    <w:rsid w:val="00A37B2B"/>
    <w:rsid w:val="00A40C0F"/>
    <w:rsid w:val="00A43AD1"/>
    <w:rsid w:val="00A46194"/>
    <w:rsid w:val="00A52516"/>
    <w:rsid w:val="00A52681"/>
    <w:rsid w:val="00A52EE6"/>
    <w:rsid w:val="00A53E0E"/>
    <w:rsid w:val="00A5706C"/>
    <w:rsid w:val="00A60148"/>
    <w:rsid w:val="00A61B66"/>
    <w:rsid w:val="00A63939"/>
    <w:rsid w:val="00A63D0E"/>
    <w:rsid w:val="00A66BA2"/>
    <w:rsid w:val="00A70FBC"/>
    <w:rsid w:val="00A71175"/>
    <w:rsid w:val="00A76244"/>
    <w:rsid w:val="00A76B9E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56F4"/>
    <w:rsid w:val="00A96BE7"/>
    <w:rsid w:val="00A97154"/>
    <w:rsid w:val="00A97DE4"/>
    <w:rsid w:val="00AA1C06"/>
    <w:rsid w:val="00AA3703"/>
    <w:rsid w:val="00AA5249"/>
    <w:rsid w:val="00AA5B65"/>
    <w:rsid w:val="00AA5E83"/>
    <w:rsid w:val="00AA77FE"/>
    <w:rsid w:val="00AB1327"/>
    <w:rsid w:val="00AB15E2"/>
    <w:rsid w:val="00AB2002"/>
    <w:rsid w:val="00AB3BC6"/>
    <w:rsid w:val="00AB4B83"/>
    <w:rsid w:val="00AB5E9C"/>
    <w:rsid w:val="00AB63E8"/>
    <w:rsid w:val="00AB6AF2"/>
    <w:rsid w:val="00AB7994"/>
    <w:rsid w:val="00AB7D5F"/>
    <w:rsid w:val="00AC0C76"/>
    <w:rsid w:val="00AC234E"/>
    <w:rsid w:val="00AC2B38"/>
    <w:rsid w:val="00AC4CE4"/>
    <w:rsid w:val="00AC4D63"/>
    <w:rsid w:val="00AC5C2A"/>
    <w:rsid w:val="00AC628D"/>
    <w:rsid w:val="00AC76EC"/>
    <w:rsid w:val="00AC7BAE"/>
    <w:rsid w:val="00AC7F0E"/>
    <w:rsid w:val="00AD209C"/>
    <w:rsid w:val="00AD378D"/>
    <w:rsid w:val="00AD400C"/>
    <w:rsid w:val="00AD424E"/>
    <w:rsid w:val="00AD58C7"/>
    <w:rsid w:val="00AD7EA4"/>
    <w:rsid w:val="00AE4852"/>
    <w:rsid w:val="00AE494E"/>
    <w:rsid w:val="00AE56DF"/>
    <w:rsid w:val="00AE6D2E"/>
    <w:rsid w:val="00AF06C3"/>
    <w:rsid w:val="00AF160D"/>
    <w:rsid w:val="00AF1AFE"/>
    <w:rsid w:val="00AF3DC7"/>
    <w:rsid w:val="00AF79BA"/>
    <w:rsid w:val="00AF7BBF"/>
    <w:rsid w:val="00B018A9"/>
    <w:rsid w:val="00B01B14"/>
    <w:rsid w:val="00B01B3B"/>
    <w:rsid w:val="00B0537A"/>
    <w:rsid w:val="00B06B8F"/>
    <w:rsid w:val="00B10831"/>
    <w:rsid w:val="00B109B8"/>
    <w:rsid w:val="00B1214B"/>
    <w:rsid w:val="00B122B1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1630"/>
    <w:rsid w:val="00B523F1"/>
    <w:rsid w:val="00B53183"/>
    <w:rsid w:val="00B531C7"/>
    <w:rsid w:val="00B534B3"/>
    <w:rsid w:val="00B54D7F"/>
    <w:rsid w:val="00B54E47"/>
    <w:rsid w:val="00B55AC8"/>
    <w:rsid w:val="00B56166"/>
    <w:rsid w:val="00B5677A"/>
    <w:rsid w:val="00B57987"/>
    <w:rsid w:val="00B57BD0"/>
    <w:rsid w:val="00B62311"/>
    <w:rsid w:val="00B64277"/>
    <w:rsid w:val="00B66E12"/>
    <w:rsid w:val="00B67648"/>
    <w:rsid w:val="00B70EE4"/>
    <w:rsid w:val="00B71F17"/>
    <w:rsid w:val="00B73330"/>
    <w:rsid w:val="00B7340C"/>
    <w:rsid w:val="00B73B51"/>
    <w:rsid w:val="00B7462B"/>
    <w:rsid w:val="00B76BEB"/>
    <w:rsid w:val="00B76E24"/>
    <w:rsid w:val="00B774BF"/>
    <w:rsid w:val="00B77A50"/>
    <w:rsid w:val="00B8116D"/>
    <w:rsid w:val="00B81B19"/>
    <w:rsid w:val="00B82AF8"/>
    <w:rsid w:val="00B83057"/>
    <w:rsid w:val="00B8320A"/>
    <w:rsid w:val="00B8698C"/>
    <w:rsid w:val="00B86F98"/>
    <w:rsid w:val="00B9000F"/>
    <w:rsid w:val="00B91BE0"/>
    <w:rsid w:val="00B91E85"/>
    <w:rsid w:val="00B92276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4D09"/>
    <w:rsid w:val="00BB5BEB"/>
    <w:rsid w:val="00BB647E"/>
    <w:rsid w:val="00BB6612"/>
    <w:rsid w:val="00BC11FD"/>
    <w:rsid w:val="00BC1240"/>
    <w:rsid w:val="00BC15CE"/>
    <w:rsid w:val="00BC2105"/>
    <w:rsid w:val="00BC29A6"/>
    <w:rsid w:val="00BC2F47"/>
    <w:rsid w:val="00BC32B1"/>
    <w:rsid w:val="00BC43FC"/>
    <w:rsid w:val="00BC5406"/>
    <w:rsid w:val="00BC634C"/>
    <w:rsid w:val="00BC6A7B"/>
    <w:rsid w:val="00BC761E"/>
    <w:rsid w:val="00BC7C65"/>
    <w:rsid w:val="00BC7EF3"/>
    <w:rsid w:val="00BD41DB"/>
    <w:rsid w:val="00BE2464"/>
    <w:rsid w:val="00BE2682"/>
    <w:rsid w:val="00BE4371"/>
    <w:rsid w:val="00BE474B"/>
    <w:rsid w:val="00BE571F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5535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17C"/>
    <w:rsid w:val="00C13724"/>
    <w:rsid w:val="00C145E9"/>
    <w:rsid w:val="00C15AE3"/>
    <w:rsid w:val="00C15E3C"/>
    <w:rsid w:val="00C16A1D"/>
    <w:rsid w:val="00C16FDC"/>
    <w:rsid w:val="00C20BAC"/>
    <w:rsid w:val="00C21090"/>
    <w:rsid w:val="00C214C6"/>
    <w:rsid w:val="00C23171"/>
    <w:rsid w:val="00C239DF"/>
    <w:rsid w:val="00C23A4C"/>
    <w:rsid w:val="00C2594A"/>
    <w:rsid w:val="00C270B2"/>
    <w:rsid w:val="00C34209"/>
    <w:rsid w:val="00C359A4"/>
    <w:rsid w:val="00C3682E"/>
    <w:rsid w:val="00C3748E"/>
    <w:rsid w:val="00C40138"/>
    <w:rsid w:val="00C40EFE"/>
    <w:rsid w:val="00C41EC3"/>
    <w:rsid w:val="00C435A2"/>
    <w:rsid w:val="00C43C70"/>
    <w:rsid w:val="00C43F14"/>
    <w:rsid w:val="00C4579A"/>
    <w:rsid w:val="00C462D0"/>
    <w:rsid w:val="00C5195D"/>
    <w:rsid w:val="00C51EC9"/>
    <w:rsid w:val="00C5327C"/>
    <w:rsid w:val="00C558CC"/>
    <w:rsid w:val="00C5691E"/>
    <w:rsid w:val="00C618F9"/>
    <w:rsid w:val="00C62633"/>
    <w:rsid w:val="00C63445"/>
    <w:rsid w:val="00C63549"/>
    <w:rsid w:val="00C64CA2"/>
    <w:rsid w:val="00C66742"/>
    <w:rsid w:val="00C667A4"/>
    <w:rsid w:val="00C677E3"/>
    <w:rsid w:val="00C71D18"/>
    <w:rsid w:val="00C752D7"/>
    <w:rsid w:val="00C75C09"/>
    <w:rsid w:val="00C80FD2"/>
    <w:rsid w:val="00C811DD"/>
    <w:rsid w:val="00C81AE5"/>
    <w:rsid w:val="00C83601"/>
    <w:rsid w:val="00C85322"/>
    <w:rsid w:val="00C860F4"/>
    <w:rsid w:val="00C861B6"/>
    <w:rsid w:val="00C86235"/>
    <w:rsid w:val="00C86797"/>
    <w:rsid w:val="00C87103"/>
    <w:rsid w:val="00C91EA5"/>
    <w:rsid w:val="00C92B8E"/>
    <w:rsid w:val="00C9315B"/>
    <w:rsid w:val="00C96606"/>
    <w:rsid w:val="00C96A6B"/>
    <w:rsid w:val="00C96CB3"/>
    <w:rsid w:val="00C96FB3"/>
    <w:rsid w:val="00C96FC1"/>
    <w:rsid w:val="00C9774E"/>
    <w:rsid w:val="00C9780A"/>
    <w:rsid w:val="00CA216E"/>
    <w:rsid w:val="00CA25A1"/>
    <w:rsid w:val="00CA5684"/>
    <w:rsid w:val="00CB2F00"/>
    <w:rsid w:val="00CB3751"/>
    <w:rsid w:val="00CB3F99"/>
    <w:rsid w:val="00CB5634"/>
    <w:rsid w:val="00CB5A1F"/>
    <w:rsid w:val="00CB63EF"/>
    <w:rsid w:val="00CB6531"/>
    <w:rsid w:val="00CB7028"/>
    <w:rsid w:val="00CB7839"/>
    <w:rsid w:val="00CC0489"/>
    <w:rsid w:val="00CC0F4B"/>
    <w:rsid w:val="00CC2494"/>
    <w:rsid w:val="00CC3E82"/>
    <w:rsid w:val="00CC66E6"/>
    <w:rsid w:val="00CD0BD5"/>
    <w:rsid w:val="00CD1342"/>
    <w:rsid w:val="00CD1C99"/>
    <w:rsid w:val="00CD2FE3"/>
    <w:rsid w:val="00CD3D60"/>
    <w:rsid w:val="00CE04EE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233B"/>
    <w:rsid w:val="00D1284B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27430"/>
    <w:rsid w:val="00D313D2"/>
    <w:rsid w:val="00D32D0D"/>
    <w:rsid w:val="00D358BE"/>
    <w:rsid w:val="00D3754F"/>
    <w:rsid w:val="00D43690"/>
    <w:rsid w:val="00D44F15"/>
    <w:rsid w:val="00D45BBA"/>
    <w:rsid w:val="00D4613A"/>
    <w:rsid w:val="00D46B84"/>
    <w:rsid w:val="00D4711F"/>
    <w:rsid w:val="00D51CE5"/>
    <w:rsid w:val="00D5300F"/>
    <w:rsid w:val="00D533A5"/>
    <w:rsid w:val="00D539E7"/>
    <w:rsid w:val="00D5441F"/>
    <w:rsid w:val="00D56DDF"/>
    <w:rsid w:val="00D56F7F"/>
    <w:rsid w:val="00D57E4A"/>
    <w:rsid w:val="00D614D2"/>
    <w:rsid w:val="00D61FD1"/>
    <w:rsid w:val="00D62A82"/>
    <w:rsid w:val="00D62F9E"/>
    <w:rsid w:val="00D647C8"/>
    <w:rsid w:val="00D64B87"/>
    <w:rsid w:val="00D6683F"/>
    <w:rsid w:val="00D66FA4"/>
    <w:rsid w:val="00D67454"/>
    <w:rsid w:val="00D70E3A"/>
    <w:rsid w:val="00D7240D"/>
    <w:rsid w:val="00D724AF"/>
    <w:rsid w:val="00D755CB"/>
    <w:rsid w:val="00D758AD"/>
    <w:rsid w:val="00D762B2"/>
    <w:rsid w:val="00D76681"/>
    <w:rsid w:val="00D772CD"/>
    <w:rsid w:val="00D77A68"/>
    <w:rsid w:val="00D77F99"/>
    <w:rsid w:val="00D81227"/>
    <w:rsid w:val="00D861A1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06F6"/>
    <w:rsid w:val="00DA10E0"/>
    <w:rsid w:val="00DA1397"/>
    <w:rsid w:val="00DA17F0"/>
    <w:rsid w:val="00DA18F5"/>
    <w:rsid w:val="00DA2252"/>
    <w:rsid w:val="00DA2266"/>
    <w:rsid w:val="00DA25F1"/>
    <w:rsid w:val="00DA4791"/>
    <w:rsid w:val="00DA49B9"/>
    <w:rsid w:val="00DA4FBD"/>
    <w:rsid w:val="00DA551C"/>
    <w:rsid w:val="00DA64AF"/>
    <w:rsid w:val="00DB01C7"/>
    <w:rsid w:val="00DB0820"/>
    <w:rsid w:val="00DB338E"/>
    <w:rsid w:val="00DB60BF"/>
    <w:rsid w:val="00DC179F"/>
    <w:rsid w:val="00DC1B8E"/>
    <w:rsid w:val="00DC2F4F"/>
    <w:rsid w:val="00DC4135"/>
    <w:rsid w:val="00DC4DE4"/>
    <w:rsid w:val="00DC5722"/>
    <w:rsid w:val="00DC5CA3"/>
    <w:rsid w:val="00DC66B6"/>
    <w:rsid w:val="00DC76B9"/>
    <w:rsid w:val="00DC7A22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5C27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3751"/>
    <w:rsid w:val="00E0574A"/>
    <w:rsid w:val="00E072F5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790C"/>
    <w:rsid w:val="00E3078D"/>
    <w:rsid w:val="00E30F66"/>
    <w:rsid w:val="00E32671"/>
    <w:rsid w:val="00E3351D"/>
    <w:rsid w:val="00E33752"/>
    <w:rsid w:val="00E3579F"/>
    <w:rsid w:val="00E37B80"/>
    <w:rsid w:val="00E45190"/>
    <w:rsid w:val="00E451A2"/>
    <w:rsid w:val="00E452A7"/>
    <w:rsid w:val="00E45F4B"/>
    <w:rsid w:val="00E47D4E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0457"/>
    <w:rsid w:val="00E618A0"/>
    <w:rsid w:val="00E62A94"/>
    <w:rsid w:val="00E6425D"/>
    <w:rsid w:val="00E7104C"/>
    <w:rsid w:val="00E717D8"/>
    <w:rsid w:val="00E7189B"/>
    <w:rsid w:val="00E71A32"/>
    <w:rsid w:val="00E723B7"/>
    <w:rsid w:val="00E72FD6"/>
    <w:rsid w:val="00E750F8"/>
    <w:rsid w:val="00E77EB4"/>
    <w:rsid w:val="00E8010F"/>
    <w:rsid w:val="00E80553"/>
    <w:rsid w:val="00E80B38"/>
    <w:rsid w:val="00E81CCF"/>
    <w:rsid w:val="00E84782"/>
    <w:rsid w:val="00E8554B"/>
    <w:rsid w:val="00E877BD"/>
    <w:rsid w:val="00E9081A"/>
    <w:rsid w:val="00E911EC"/>
    <w:rsid w:val="00E911F4"/>
    <w:rsid w:val="00E91537"/>
    <w:rsid w:val="00E924E7"/>
    <w:rsid w:val="00E93FCA"/>
    <w:rsid w:val="00E93FFD"/>
    <w:rsid w:val="00E9705C"/>
    <w:rsid w:val="00EA02B3"/>
    <w:rsid w:val="00EA6119"/>
    <w:rsid w:val="00EA7388"/>
    <w:rsid w:val="00EB084A"/>
    <w:rsid w:val="00EB3DD6"/>
    <w:rsid w:val="00EB6A8E"/>
    <w:rsid w:val="00EB7BA1"/>
    <w:rsid w:val="00EC1023"/>
    <w:rsid w:val="00EC309F"/>
    <w:rsid w:val="00EC42F2"/>
    <w:rsid w:val="00EC458E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1476"/>
    <w:rsid w:val="00EE41BA"/>
    <w:rsid w:val="00EE4927"/>
    <w:rsid w:val="00EE5074"/>
    <w:rsid w:val="00EE7536"/>
    <w:rsid w:val="00EE7F05"/>
    <w:rsid w:val="00EE7FA2"/>
    <w:rsid w:val="00EF1F01"/>
    <w:rsid w:val="00EF2830"/>
    <w:rsid w:val="00EF37BA"/>
    <w:rsid w:val="00EF3898"/>
    <w:rsid w:val="00EF3C96"/>
    <w:rsid w:val="00EF3EC3"/>
    <w:rsid w:val="00EF5657"/>
    <w:rsid w:val="00EF757C"/>
    <w:rsid w:val="00F02418"/>
    <w:rsid w:val="00F02646"/>
    <w:rsid w:val="00F04573"/>
    <w:rsid w:val="00F04A81"/>
    <w:rsid w:val="00F06911"/>
    <w:rsid w:val="00F113C7"/>
    <w:rsid w:val="00F1322D"/>
    <w:rsid w:val="00F145CA"/>
    <w:rsid w:val="00F16561"/>
    <w:rsid w:val="00F16BEA"/>
    <w:rsid w:val="00F22EAC"/>
    <w:rsid w:val="00F247F1"/>
    <w:rsid w:val="00F250BC"/>
    <w:rsid w:val="00F2665A"/>
    <w:rsid w:val="00F26D65"/>
    <w:rsid w:val="00F30C0D"/>
    <w:rsid w:val="00F3159A"/>
    <w:rsid w:val="00F319AA"/>
    <w:rsid w:val="00F32B0F"/>
    <w:rsid w:val="00F33D35"/>
    <w:rsid w:val="00F34FDC"/>
    <w:rsid w:val="00F35431"/>
    <w:rsid w:val="00F3643A"/>
    <w:rsid w:val="00F37122"/>
    <w:rsid w:val="00F37F01"/>
    <w:rsid w:val="00F40E4E"/>
    <w:rsid w:val="00F42A6A"/>
    <w:rsid w:val="00F43618"/>
    <w:rsid w:val="00F442A8"/>
    <w:rsid w:val="00F44635"/>
    <w:rsid w:val="00F44D7F"/>
    <w:rsid w:val="00F456A1"/>
    <w:rsid w:val="00F45AEF"/>
    <w:rsid w:val="00F463CC"/>
    <w:rsid w:val="00F46812"/>
    <w:rsid w:val="00F46839"/>
    <w:rsid w:val="00F4733A"/>
    <w:rsid w:val="00F5067D"/>
    <w:rsid w:val="00F51064"/>
    <w:rsid w:val="00F527BE"/>
    <w:rsid w:val="00F539F5"/>
    <w:rsid w:val="00F54A8C"/>
    <w:rsid w:val="00F55312"/>
    <w:rsid w:val="00F55470"/>
    <w:rsid w:val="00F55D91"/>
    <w:rsid w:val="00F64D64"/>
    <w:rsid w:val="00F66F2C"/>
    <w:rsid w:val="00F670DA"/>
    <w:rsid w:val="00F678DC"/>
    <w:rsid w:val="00F7295B"/>
    <w:rsid w:val="00F75B6C"/>
    <w:rsid w:val="00F75F07"/>
    <w:rsid w:val="00F75FE4"/>
    <w:rsid w:val="00F76159"/>
    <w:rsid w:val="00F764AF"/>
    <w:rsid w:val="00F805C2"/>
    <w:rsid w:val="00F8140D"/>
    <w:rsid w:val="00F824BB"/>
    <w:rsid w:val="00F82526"/>
    <w:rsid w:val="00F8279E"/>
    <w:rsid w:val="00F82F4F"/>
    <w:rsid w:val="00F84963"/>
    <w:rsid w:val="00F84F2C"/>
    <w:rsid w:val="00F85314"/>
    <w:rsid w:val="00F86E28"/>
    <w:rsid w:val="00F90C2F"/>
    <w:rsid w:val="00F9161B"/>
    <w:rsid w:val="00F9235F"/>
    <w:rsid w:val="00F94349"/>
    <w:rsid w:val="00F960E8"/>
    <w:rsid w:val="00F96604"/>
    <w:rsid w:val="00FA1220"/>
    <w:rsid w:val="00FA1332"/>
    <w:rsid w:val="00FA28FF"/>
    <w:rsid w:val="00FA2E3C"/>
    <w:rsid w:val="00FA300F"/>
    <w:rsid w:val="00FA3CFA"/>
    <w:rsid w:val="00FA5D97"/>
    <w:rsid w:val="00FA68DD"/>
    <w:rsid w:val="00FA6D87"/>
    <w:rsid w:val="00FB0167"/>
    <w:rsid w:val="00FB226C"/>
    <w:rsid w:val="00FB2CA8"/>
    <w:rsid w:val="00FB2D62"/>
    <w:rsid w:val="00FB5551"/>
    <w:rsid w:val="00FB5FD6"/>
    <w:rsid w:val="00FB62D7"/>
    <w:rsid w:val="00FB7960"/>
    <w:rsid w:val="00FB7C14"/>
    <w:rsid w:val="00FB7C8D"/>
    <w:rsid w:val="00FC00CF"/>
    <w:rsid w:val="00FC17B3"/>
    <w:rsid w:val="00FC26A1"/>
    <w:rsid w:val="00FC5D47"/>
    <w:rsid w:val="00FC7214"/>
    <w:rsid w:val="00FD0DD0"/>
    <w:rsid w:val="00FD21F4"/>
    <w:rsid w:val="00FD2335"/>
    <w:rsid w:val="00FD560E"/>
    <w:rsid w:val="00FD65AF"/>
    <w:rsid w:val="00FD6853"/>
    <w:rsid w:val="00FD74E6"/>
    <w:rsid w:val="00FE019B"/>
    <w:rsid w:val="00FE0E04"/>
    <w:rsid w:val="00FE1ACB"/>
    <w:rsid w:val="00FE21A3"/>
    <w:rsid w:val="00FE372D"/>
    <w:rsid w:val="00FE3AA2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00DC9-FF42-41D5-B34E-62924D7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83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31"/>
  </w:style>
  <w:style w:type="paragraph" w:styleId="Akapitzlist">
    <w:name w:val="List Paragraph"/>
    <w:basedOn w:val="Normalny"/>
    <w:link w:val="AkapitzlistZnak"/>
    <w:uiPriority w:val="34"/>
    <w:qFormat/>
    <w:rsid w:val="00B10831"/>
    <w:pPr>
      <w:ind w:left="720"/>
      <w:contextualSpacing/>
    </w:pPr>
  </w:style>
  <w:style w:type="paragraph" w:customStyle="1" w:styleId="Default">
    <w:name w:val="Default"/>
    <w:rsid w:val="00B1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108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B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B10831"/>
    <w:pPr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B108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831"/>
  </w:style>
  <w:style w:type="paragraph" w:styleId="NormalnyWeb">
    <w:name w:val="Normal (Web)"/>
    <w:basedOn w:val="Normalny"/>
    <w:rsid w:val="008B3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744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4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4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E73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13E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13E8A"/>
    <w:rPr>
      <w:sz w:val="16"/>
      <w:szCs w:val="16"/>
    </w:rPr>
  </w:style>
  <w:style w:type="character" w:customStyle="1" w:styleId="tekstdokbold">
    <w:name w:val="tekst dok. bold"/>
    <w:rsid w:val="00513E8A"/>
    <w:rPr>
      <w:b/>
    </w:rPr>
  </w:style>
  <w:style w:type="paragraph" w:customStyle="1" w:styleId="tytu">
    <w:name w:val="tytuł"/>
    <w:basedOn w:val="Normalny"/>
    <w:next w:val="Normalny"/>
    <w:autoRedefine/>
    <w:uiPriority w:val="99"/>
    <w:rsid w:val="00096665"/>
    <w:pPr>
      <w:keepNext/>
      <w:numPr>
        <w:numId w:val="15"/>
      </w:numPr>
      <w:spacing w:line="276" w:lineRule="auto"/>
      <w:jc w:val="both"/>
    </w:pPr>
    <w:rPr>
      <w:rFonts w:ascii="Book Antiqua" w:eastAsia="Verdana,Bold" w:hAnsi="Book Antiqua" w:cs="Verdana,Bold"/>
      <w:bCs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3E8A"/>
  </w:style>
  <w:style w:type="paragraph" w:customStyle="1" w:styleId="Tekstpodstawowy31">
    <w:name w:val="Tekst podstawowy 31"/>
    <w:basedOn w:val="Normalny"/>
    <w:rsid w:val="007B5C13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A01D-F46B-4B0C-9651-931AF5F9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5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Maria Strek</cp:lastModifiedBy>
  <cp:revision>102</cp:revision>
  <cp:lastPrinted>2016-12-13T14:14:00Z</cp:lastPrinted>
  <dcterms:created xsi:type="dcterms:W3CDTF">2014-07-12T10:52:00Z</dcterms:created>
  <dcterms:modified xsi:type="dcterms:W3CDTF">2018-12-03T11:26:00Z</dcterms:modified>
</cp:coreProperties>
</file>