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E13DA8">
        <w:rPr>
          <w:rFonts w:ascii="Book Antiqua" w:hAnsi="Book Antiqua" w:cs="Arial"/>
          <w:b/>
        </w:rPr>
        <w:t xml:space="preserve">Załącznik nr </w:t>
      </w:r>
      <w:r w:rsidR="00260D64">
        <w:rPr>
          <w:rFonts w:ascii="Book Antiqua" w:hAnsi="Book Antiqua" w:cs="Arial"/>
          <w:b/>
        </w:rPr>
        <w:t>4</w:t>
      </w:r>
      <w:r w:rsidR="00023D8E" w:rsidRPr="00E13DA8">
        <w:rPr>
          <w:rFonts w:ascii="Book Antiqua" w:hAnsi="Book Antiqua" w:cs="Arial"/>
          <w:b/>
        </w:rPr>
        <w:t xml:space="preserve"> do SIWZ</w:t>
      </w:r>
    </w:p>
    <w:p w:rsidR="00A041AB" w:rsidRDefault="00A041A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F50AD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5D0211" w:rsidRPr="005D0211" w:rsidRDefault="005D0211" w:rsidP="005D0211">
      <w:pPr>
        <w:spacing w:after="0" w:line="276" w:lineRule="auto"/>
        <w:ind w:left="709"/>
        <w:rPr>
          <w:rFonts w:ascii="Book Antiqua" w:eastAsia="Calibri" w:hAnsi="Book Antiqua" w:cs="Times New Roman"/>
          <w:b/>
        </w:rPr>
      </w:pPr>
      <w:r w:rsidRPr="005D0211">
        <w:rPr>
          <w:rFonts w:ascii="Book Antiqua" w:eastAsia="Calibri" w:hAnsi="Book Antiqua" w:cs="Times New Roman"/>
          <w:b/>
        </w:rPr>
        <w:t xml:space="preserve">Gmina Sędziszów Małopolski – Samorządowe Centrum Usług Wspólnych w Sędziszowie Małopolskim </w:t>
      </w:r>
    </w:p>
    <w:p w:rsidR="005D0211" w:rsidRPr="005D0211" w:rsidRDefault="005D0211" w:rsidP="005D0211">
      <w:pPr>
        <w:spacing w:after="0" w:line="276" w:lineRule="auto"/>
        <w:ind w:left="709"/>
        <w:jc w:val="both"/>
        <w:rPr>
          <w:rFonts w:ascii="Book Antiqua" w:eastAsia="Calibri" w:hAnsi="Book Antiqua" w:cs="Times New Roman"/>
          <w:b/>
        </w:rPr>
      </w:pPr>
      <w:r w:rsidRPr="005D0211">
        <w:rPr>
          <w:rFonts w:ascii="Book Antiqua" w:eastAsia="Calibri" w:hAnsi="Book Antiqua" w:cs="Times New Roman"/>
          <w:b/>
        </w:rPr>
        <w:t>39- 120 Sędziszów Małopolski</w:t>
      </w:r>
    </w:p>
    <w:p w:rsidR="005D0211" w:rsidRPr="005D0211" w:rsidRDefault="005D0211" w:rsidP="005D0211">
      <w:pPr>
        <w:spacing w:after="0" w:line="276" w:lineRule="auto"/>
        <w:ind w:left="709"/>
        <w:jc w:val="both"/>
        <w:rPr>
          <w:rFonts w:ascii="Book Antiqua" w:eastAsia="Calibri" w:hAnsi="Book Antiqua" w:cs="Times New Roman"/>
          <w:b/>
        </w:rPr>
      </w:pPr>
      <w:r w:rsidRPr="005D0211">
        <w:rPr>
          <w:rFonts w:ascii="Book Antiqua" w:eastAsia="Calibri" w:hAnsi="Book Antiqua" w:cs="Times New Roman"/>
          <w:b/>
        </w:rPr>
        <w:t>ul. Ks. Maciąga 5</w:t>
      </w:r>
    </w:p>
    <w:p w:rsidR="005D0211" w:rsidRDefault="005D0211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</w:p>
    <w:p w:rsidR="00C4103F" w:rsidRPr="00E13DA8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F50AD8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7118F0" w:rsidRPr="00F50AD8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>(pełna nazwa/firma, adres</w:t>
      </w:r>
      <w:r w:rsidR="00BB0C3C" w:rsidRPr="00F50AD8">
        <w:rPr>
          <w:rFonts w:ascii="Book Antiqua" w:hAnsi="Book Antiqua" w:cs="Arial"/>
          <w:i/>
          <w:sz w:val="20"/>
          <w:szCs w:val="20"/>
        </w:rPr>
        <w:t xml:space="preserve">, </w:t>
      </w:r>
      <w:r w:rsidR="00F50AD8" w:rsidRPr="00F50AD8">
        <w:rPr>
          <w:rFonts w:ascii="Book Antiqua" w:hAnsi="Book Antiqua" w:cs="Arial"/>
          <w:i/>
          <w:sz w:val="20"/>
          <w:szCs w:val="20"/>
        </w:rPr>
        <w:t xml:space="preserve">                             </w:t>
      </w:r>
    </w:p>
    <w:p w:rsidR="00FF1136" w:rsidRDefault="00FF1136" w:rsidP="009B487D">
      <w:pPr>
        <w:spacing w:after="0" w:line="276" w:lineRule="auto"/>
        <w:rPr>
          <w:rFonts w:ascii="Book Antiqua" w:hAnsi="Book Antiqua" w:cs="Arial"/>
          <w:u w:val="single"/>
        </w:rPr>
      </w:pPr>
    </w:p>
    <w:p w:rsidR="00E4436B" w:rsidRPr="007E575D" w:rsidRDefault="009248C4" w:rsidP="00E4436B">
      <w:pPr>
        <w:spacing w:line="276" w:lineRule="auto"/>
        <w:jc w:val="center"/>
        <w:rPr>
          <w:rFonts w:ascii="Book Antiqua" w:hAnsi="Book Antiqua"/>
        </w:rPr>
      </w:pPr>
      <w:r w:rsidRPr="00644B98">
        <w:rPr>
          <w:rFonts w:ascii="Book Antiqua" w:hAnsi="Book Antiqua"/>
        </w:rPr>
        <w:t xml:space="preserve">Odpowiadając na ogłoszenie o przetargu nieograniczonym na zadanie pn.: </w:t>
      </w:r>
      <w:r w:rsidR="007E575D">
        <w:rPr>
          <w:rFonts w:ascii="Book Antiqua" w:hAnsi="Book Antiqua"/>
        </w:rPr>
        <w:br/>
      </w:r>
      <w:r w:rsidR="00E4436B">
        <w:rPr>
          <w:rFonts w:ascii="Book Antiqua" w:hAnsi="Book Antiqua"/>
          <w:b/>
        </w:rPr>
        <w:t xml:space="preserve">„Dowóz uczniów do szkół podstawowych i gimnazjów na terenie </w:t>
      </w:r>
      <w:r w:rsidR="003A364D">
        <w:rPr>
          <w:rFonts w:ascii="Book Antiqua" w:hAnsi="Book Antiqua"/>
          <w:b/>
        </w:rPr>
        <w:br/>
      </w:r>
      <w:r w:rsidR="00E4436B">
        <w:rPr>
          <w:rFonts w:ascii="Book Antiqua" w:hAnsi="Book Antiqua"/>
          <w:b/>
        </w:rPr>
        <w:t>gminy Sędziszów Małopolski w roku szkolnym 201</w:t>
      </w:r>
      <w:r w:rsidR="003A364D">
        <w:rPr>
          <w:rFonts w:ascii="Book Antiqua" w:hAnsi="Book Antiqua"/>
          <w:b/>
        </w:rPr>
        <w:t>8</w:t>
      </w:r>
      <w:r w:rsidR="00E4436B">
        <w:rPr>
          <w:rFonts w:ascii="Book Antiqua" w:hAnsi="Book Antiqua"/>
          <w:b/>
        </w:rPr>
        <w:t>/201</w:t>
      </w:r>
      <w:r w:rsidR="003A364D">
        <w:rPr>
          <w:rFonts w:ascii="Book Antiqua" w:hAnsi="Book Antiqua"/>
          <w:b/>
        </w:rPr>
        <w:t>9</w:t>
      </w:r>
      <w:r w:rsidR="00E4436B">
        <w:rPr>
          <w:rFonts w:ascii="Book Antiqua" w:hAnsi="Book Antiqua"/>
          <w:b/>
        </w:rPr>
        <w:t>”,</w:t>
      </w:r>
    </w:p>
    <w:p w:rsidR="00D01D34" w:rsidRDefault="00D01D34" w:rsidP="00D01D34">
      <w:pPr>
        <w:pStyle w:val="Default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FF7C18" w:rsidRPr="00D01D34" w:rsidRDefault="00BC781B" w:rsidP="00D01D34">
      <w:pPr>
        <w:pStyle w:val="Default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D01D34">
        <w:rPr>
          <w:rFonts w:ascii="Book Antiqua" w:hAnsi="Book Antiqua"/>
          <w:b/>
          <w:sz w:val="22"/>
          <w:szCs w:val="22"/>
        </w:rPr>
        <w:t>OŚWIADCZAM, ŻE:</w:t>
      </w:r>
    </w:p>
    <w:p w:rsidR="001E16FC" w:rsidRPr="00FF7C18" w:rsidRDefault="001E16FC" w:rsidP="00FF7C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</w:rPr>
      </w:pPr>
    </w:p>
    <w:p w:rsidR="007E575D" w:rsidRPr="007E575D" w:rsidRDefault="003A364D" w:rsidP="007E575D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425" w:hanging="142"/>
        <w:jc w:val="both"/>
        <w:rPr>
          <w:rFonts w:ascii="Book Antiqua" w:hAnsi="Book Antiqua"/>
        </w:rPr>
      </w:pPr>
      <w:r w:rsidRPr="007E575D">
        <w:rPr>
          <w:rFonts w:ascii="Book Antiqua" w:hAnsi="Book Antiqua"/>
        </w:rPr>
        <w:t xml:space="preserve">nie należę do żadnej grupy kapitałowej, </w:t>
      </w:r>
      <w:r w:rsidR="007E575D" w:rsidRPr="007E575D">
        <w:rPr>
          <w:rFonts w:ascii="Book Antiqua" w:hAnsi="Book Antiqua"/>
        </w:rPr>
        <w:t>w rozumieniu ustawy z dnia 16 lutego 2007 r.                                  o ochronie konkurencji i konsumentów, o której mowa w art. 24 ust. 1 pkt 23 ustawy Prawo zamówień publicznych</w:t>
      </w:r>
      <w:r w:rsidR="007E575D">
        <w:rPr>
          <w:rFonts w:ascii="Book Antiqua" w:hAnsi="Book Antiqua"/>
        </w:rPr>
        <w:t>*</w:t>
      </w:r>
    </w:p>
    <w:p w:rsidR="007E575D" w:rsidRPr="007E575D" w:rsidRDefault="001E16FC" w:rsidP="007E575D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425" w:hanging="142"/>
        <w:jc w:val="both"/>
        <w:rPr>
          <w:rFonts w:ascii="Book Antiqua" w:hAnsi="Book Antiqua"/>
        </w:rPr>
      </w:pPr>
      <w:r w:rsidRPr="007E575D">
        <w:rPr>
          <w:rFonts w:ascii="Book Antiqua" w:eastAsia="Times New Roman" w:hAnsi="Book Antiqua" w:cs="Times New Roman"/>
          <w:color w:val="000000"/>
          <w:lang w:eastAsia="pl-PL"/>
        </w:rPr>
        <w:t>nie należę do</w:t>
      </w:r>
      <w:r w:rsidR="007E575D" w:rsidRPr="007E575D">
        <w:rPr>
          <w:rFonts w:ascii="Book Antiqua" w:eastAsia="Times New Roman" w:hAnsi="Book Antiqua" w:cs="Times New Roman"/>
          <w:color w:val="000000"/>
          <w:lang w:eastAsia="pl-PL"/>
        </w:rPr>
        <w:t xml:space="preserve"> tej samej</w:t>
      </w:r>
      <w:r w:rsidRPr="007E575D">
        <w:rPr>
          <w:rFonts w:ascii="Book Antiqua" w:eastAsia="Times New Roman" w:hAnsi="Book Antiqua" w:cs="Times New Roman"/>
          <w:color w:val="000000"/>
          <w:lang w:eastAsia="pl-PL"/>
        </w:rPr>
        <w:t xml:space="preserve"> grupy kapitałowej, </w:t>
      </w:r>
      <w:r w:rsidR="007E575D">
        <w:rPr>
          <w:rFonts w:ascii="Book Antiqua" w:eastAsia="Times New Roman" w:hAnsi="Book Antiqua" w:cs="Times New Roman"/>
          <w:color w:val="000000"/>
          <w:lang w:eastAsia="pl-PL"/>
        </w:rPr>
        <w:t xml:space="preserve"> </w:t>
      </w:r>
      <w:r w:rsidR="007E575D" w:rsidRPr="007E575D">
        <w:rPr>
          <w:rFonts w:ascii="Book Antiqua" w:eastAsia="Times New Roman" w:hAnsi="Book Antiqua" w:cs="Times New Roman"/>
          <w:color w:val="000000"/>
          <w:lang w:eastAsia="pl-PL"/>
        </w:rPr>
        <w:t>w rozumieniu ustawy z dnia 16 lutego 2007 r.                                  o ochronie konkurencji i konsumentów, o której mowa w art. 24 ust. 1 pkt 23 ustawy Prawo zamówień publicznych</w:t>
      </w:r>
      <w:r w:rsidR="007E575D">
        <w:rPr>
          <w:rFonts w:ascii="Book Antiqua" w:eastAsia="Times New Roman" w:hAnsi="Book Antiqua" w:cs="Times New Roman"/>
          <w:color w:val="000000"/>
          <w:lang w:eastAsia="pl-PL"/>
        </w:rPr>
        <w:t>*</w:t>
      </w:r>
    </w:p>
    <w:p w:rsidR="001E16FC" w:rsidRPr="00C07A13" w:rsidRDefault="001E16FC" w:rsidP="007E575D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425" w:hanging="142"/>
        <w:jc w:val="both"/>
        <w:rPr>
          <w:rFonts w:ascii="Book Antiqua" w:hAnsi="Book Antiqua"/>
        </w:rPr>
      </w:pPr>
      <w:r w:rsidRPr="00C07A13">
        <w:rPr>
          <w:rFonts w:ascii="Book Antiqua" w:eastAsia="Times New Roman" w:hAnsi="Book Antiqua" w:cs="Times New Roman"/>
          <w:color w:val="000000"/>
          <w:lang w:eastAsia="pl-PL"/>
        </w:rPr>
        <w:t>należę do grupy kapitałowej, w rozumieniu ustawy z dnia 16 lutego 2007 r.                                  o ochronie konkurencji i konsumentów</w:t>
      </w:r>
      <w:r w:rsidR="00C07A13" w:rsidRPr="00C07A13">
        <w:rPr>
          <w:rFonts w:ascii="Book Antiqua" w:eastAsia="Times New Roman" w:hAnsi="Book Antiqua" w:cs="Times New Roman"/>
          <w:color w:val="000000"/>
          <w:lang w:eastAsia="pl-PL"/>
        </w:rPr>
        <w:t xml:space="preserve">, </w:t>
      </w:r>
      <w:r w:rsidRPr="00C07A13">
        <w:rPr>
          <w:rFonts w:ascii="Book Antiqua" w:eastAsia="Times New Roman" w:hAnsi="Book Antiqua" w:cs="Times New Roman"/>
          <w:color w:val="000000"/>
          <w:lang w:eastAsia="pl-PL"/>
        </w:rPr>
        <w:t>o której mowa w art. 24 ust. 1 pkt 23 u</w:t>
      </w:r>
      <w:r w:rsidR="00C07A13" w:rsidRPr="00C07A13">
        <w:rPr>
          <w:rFonts w:ascii="Book Antiqua" w:eastAsia="Times New Roman" w:hAnsi="Book Antiqua" w:cs="Times New Roman"/>
          <w:color w:val="000000"/>
          <w:lang w:eastAsia="pl-PL"/>
        </w:rPr>
        <w:t>stawy Prawo zamówień publicznych</w:t>
      </w:r>
      <w:r w:rsidR="00C07A13">
        <w:rPr>
          <w:rFonts w:ascii="Book Antiqua" w:eastAsia="Times New Roman" w:hAnsi="Book Antiqua" w:cs="Times New Roman"/>
          <w:color w:val="000000"/>
          <w:lang w:eastAsia="pl-PL"/>
        </w:rPr>
        <w:t xml:space="preserve">, </w:t>
      </w:r>
      <w:r w:rsidRPr="00C07A13">
        <w:rPr>
          <w:rFonts w:ascii="Book Antiqua" w:eastAsia="Times New Roman" w:hAnsi="Book Antiqua" w:cs="Times New Roman"/>
          <w:color w:val="000000"/>
          <w:lang w:eastAsia="pl-PL"/>
        </w:rPr>
        <w:t xml:space="preserve">w skład której wchodzą następujące podmioty*,                                             </w:t>
      </w:r>
      <w:r w:rsidR="00C07A13" w:rsidRPr="00C07A13">
        <w:rPr>
          <w:rFonts w:ascii="Book Antiqua" w:eastAsia="Times New Roman" w:hAnsi="Book Antiqua" w:cs="Times New Roman"/>
          <w:color w:val="000000"/>
          <w:lang w:eastAsia="pl-PL"/>
        </w:rPr>
        <w:t xml:space="preserve">                                                               </w:t>
      </w:r>
      <w:r w:rsidRPr="00C07A13">
        <w:rPr>
          <w:rFonts w:ascii="Book Antiqua" w:eastAsia="Times New Roman" w:hAnsi="Book Antiqua" w:cs="Times New Roman"/>
          <w:color w:val="000000"/>
          <w:lang w:eastAsia="pl-PL"/>
        </w:rPr>
        <w:t xml:space="preserve">1) </w:t>
      </w:r>
      <w:r w:rsidRPr="00C07A13">
        <w:rPr>
          <w:rFonts w:ascii="Book Antiqua" w:hAnsi="Book Antiqua"/>
        </w:rPr>
        <w:t>_________________________________________________________________________</w:t>
      </w:r>
    </w:p>
    <w:p w:rsidR="001E16FC" w:rsidRDefault="001E16FC" w:rsidP="007E575D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2) _________________________________________________________________________</w:t>
      </w:r>
    </w:p>
    <w:p w:rsidR="001E16FC" w:rsidRDefault="001E16FC" w:rsidP="001E16F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Book Antiqua" w:hAnsi="Book Antiqua"/>
          <w:i/>
        </w:rPr>
      </w:pPr>
      <w:r w:rsidRPr="001E16FC">
        <w:rPr>
          <w:rFonts w:ascii="Book Antiqua" w:hAnsi="Book Antiqua"/>
          <w:i/>
        </w:rPr>
        <w:t>lista podmiotów</w:t>
      </w:r>
    </w:p>
    <w:p w:rsidR="00C07A13" w:rsidRPr="001E16FC" w:rsidRDefault="00C07A13" w:rsidP="001E16F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Book Antiqua" w:hAnsi="Book Antiqua"/>
          <w:i/>
        </w:rPr>
      </w:pPr>
    </w:p>
    <w:p w:rsidR="007E575D" w:rsidRPr="007E575D" w:rsidRDefault="007E575D" w:rsidP="00A041AB">
      <w:pPr>
        <w:spacing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7E575D">
        <w:rPr>
          <w:rFonts w:ascii="Book Antiqua" w:hAnsi="Book Antiqua"/>
          <w:b/>
          <w:i/>
          <w:sz w:val="20"/>
          <w:szCs w:val="20"/>
        </w:rPr>
        <w:t xml:space="preserve">*   jeżeli nie dotyczy należy </w:t>
      </w:r>
      <w:r w:rsidRPr="007E575D">
        <w:rPr>
          <w:rFonts w:ascii="Book Antiqua" w:hAnsi="Book Antiqua"/>
          <w:b/>
          <w:i/>
          <w:sz w:val="20"/>
          <w:szCs w:val="20"/>
          <w:u w:val="single"/>
        </w:rPr>
        <w:t>obowiązkowo</w:t>
      </w:r>
      <w:r w:rsidRPr="007E575D">
        <w:rPr>
          <w:rFonts w:ascii="Book Antiqua" w:hAnsi="Book Antiqua"/>
          <w:b/>
          <w:i/>
          <w:sz w:val="20"/>
          <w:szCs w:val="20"/>
        </w:rPr>
        <w:t xml:space="preserve"> skreślić</w:t>
      </w:r>
    </w:p>
    <w:p w:rsidR="00FF7C18" w:rsidRPr="00C07A13" w:rsidRDefault="00FF7C18" w:rsidP="00A041AB">
      <w:pPr>
        <w:spacing w:line="240" w:lineRule="auto"/>
        <w:jc w:val="both"/>
        <w:rPr>
          <w:rFonts w:ascii="Book Antiqua" w:hAnsi="Book Antiqua"/>
          <w:b/>
          <w:i/>
        </w:rPr>
      </w:pPr>
      <w:r w:rsidRPr="00C07A13">
        <w:rPr>
          <w:rFonts w:ascii="Book Antiqua" w:hAnsi="Book Antiqua"/>
          <w:i/>
        </w:rPr>
        <w:t>W przypadku przynależności do tej samej grupy kapitałowej Wykonawca może przedstawić dowody, że powiązania z innym wykonawcą nie prowadzą do zakłócenia konkurencji</w:t>
      </w:r>
      <w:r w:rsidR="00C07A13">
        <w:rPr>
          <w:rFonts w:ascii="Book Antiqua" w:hAnsi="Book Antiqua"/>
          <w:i/>
        </w:rPr>
        <w:t xml:space="preserve"> </w:t>
      </w:r>
      <w:r w:rsidRPr="00C07A13">
        <w:rPr>
          <w:rFonts w:ascii="Book Antiqua" w:hAnsi="Book Antiqua"/>
          <w:i/>
        </w:rPr>
        <w:t>w postępowaniu.</w:t>
      </w:r>
    </w:p>
    <w:p w:rsidR="00FF7C18" w:rsidRDefault="00FF7C18" w:rsidP="00A041AB">
      <w:pPr>
        <w:spacing w:after="0" w:line="240" w:lineRule="auto"/>
        <w:jc w:val="both"/>
        <w:rPr>
          <w:rFonts w:ascii="Book Antiqua" w:hAnsi="Book Antiqua" w:cs="Arial"/>
        </w:rPr>
      </w:pPr>
      <w:r w:rsidRPr="00C07A13">
        <w:rPr>
          <w:rFonts w:ascii="Book Antiqua" w:hAnsi="Book Antiqua" w:cs="Arial"/>
          <w:i/>
        </w:rPr>
        <w:t>Oświadczam, że wszystkie informacje podane w powyższy</w:t>
      </w:r>
      <w:r w:rsidR="00A041AB" w:rsidRPr="00C07A13">
        <w:rPr>
          <w:rFonts w:ascii="Book Antiqua" w:hAnsi="Book Antiqua" w:cs="Arial"/>
          <w:i/>
        </w:rPr>
        <w:t>m</w:t>
      </w:r>
      <w:r w:rsidRPr="00C07A13">
        <w:rPr>
          <w:rFonts w:ascii="Book Antiqua" w:hAnsi="Book Antiqua" w:cs="Arial"/>
          <w:i/>
        </w:rPr>
        <w:t xml:space="preserve"> oświadczeni</w:t>
      </w:r>
      <w:r w:rsidR="00A041AB" w:rsidRPr="00C07A13">
        <w:rPr>
          <w:rFonts w:ascii="Book Antiqua" w:hAnsi="Book Antiqua" w:cs="Arial"/>
          <w:i/>
        </w:rPr>
        <w:t>u</w:t>
      </w:r>
      <w:r w:rsidRPr="00C07A13">
        <w:rPr>
          <w:rFonts w:ascii="Book Antiqua" w:hAnsi="Book Antiqua" w:cs="Arial"/>
          <w:i/>
        </w:rPr>
        <w:t xml:space="preserve"> są aktualne </w:t>
      </w:r>
      <w:r w:rsidRPr="00C07A13">
        <w:rPr>
          <w:rFonts w:ascii="Book Antiqua" w:hAnsi="Book Antiqua" w:cs="Arial"/>
          <w:i/>
        </w:rPr>
        <w:br/>
        <w:t>i zgodne z prawdą oraz zostały przedstawione z pełną świadomością konsekwencji wprowadzenia Zamawiającego w błąd przy przedstawianiu informacji</w:t>
      </w:r>
      <w:r w:rsidRPr="00FF7C18">
        <w:rPr>
          <w:rFonts w:ascii="Book Antiqua" w:hAnsi="Book Antiqua" w:cs="Arial"/>
        </w:rPr>
        <w:t>.</w:t>
      </w:r>
    </w:p>
    <w:p w:rsidR="001E16FC" w:rsidRPr="00A7543A" w:rsidRDefault="001E16FC" w:rsidP="001E16FC">
      <w:pPr>
        <w:spacing w:after="0" w:line="276" w:lineRule="auto"/>
        <w:ind w:left="566" w:hanging="283"/>
        <w:contextualSpacing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__________________________</w:t>
      </w:r>
      <w:r w:rsidRPr="00313907">
        <w:rPr>
          <w:rFonts w:ascii="Book Antiqua" w:hAnsi="Book Antiqua" w:cs="Arial"/>
          <w:iCs/>
        </w:rPr>
        <w:t xml:space="preserve">, dnia </w:t>
      </w:r>
      <w:r>
        <w:rPr>
          <w:rFonts w:ascii="Book Antiqua" w:hAnsi="Book Antiqua" w:cs="Arial"/>
          <w:iCs/>
        </w:rPr>
        <w:t xml:space="preserve">______ </w:t>
      </w:r>
      <w:r w:rsidRPr="00313907">
        <w:rPr>
          <w:rFonts w:ascii="Book Antiqua" w:hAnsi="Book Antiqua" w:cs="Arial"/>
          <w:iCs/>
        </w:rPr>
        <w:t>201</w:t>
      </w:r>
      <w:r w:rsidR="007E575D">
        <w:rPr>
          <w:rFonts w:ascii="Book Antiqua" w:hAnsi="Book Antiqua" w:cs="Arial"/>
          <w:iCs/>
        </w:rPr>
        <w:t>8</w:t>
      </w:r>
      <w:r w:rsidRPr="00313907">
        <w:rPr>
          <w:rFonts w:ascii="Book Antiqua" w:hAnsi="Book Antiqua" w:cs="Arial"/>
          <w:iCs/>
        </w:rPr>
        <w:t xml:space="preserve">r.     </w:t>
      </w:r>
    </w:p>
    <w:p w:rsidR="007E575D" w:rsidRDefault="00A041AB" w:rsidP="00A041AB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bookmarkStart w:id="0" w:name="_GoBack"/>
      <w:bookmarkEnd w:id="0"/>
      <w:r w:rsidRPr="00313907">
        <w:rPr>
          <w:rFonts w:ascii="Book Antiqua" w:hAnsi="Book Antiqua" w:cs="Arial"/>
          <w:i/>
          <w:iCs/>
        </w:rPr>
        <w:tab/>
      </w:r>
      <w:r w:rsidRPr="00313907">
        <w:rPr>
          <w:rFonts w:ascii="Book Antiqua" w:hAnsi="Book Antiqua" w:cs="Arial"/>
          <w:i/>
          <w:iCs/>
        </w:rPr>
        <w:tab/>
      </w:r>
    </w:p>
    <w:p w:rsidR="00A041AB" w:rsidRPr="00313907" w:rsidRDefault="00A041AB" w:rsidP="00A041AB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________________________________</w:t>
      </w:r>
      <w:r w:rsidRPr="00313907">
        <w:rPr>
          <w:rFonts w:ascii="Book Antiqua" w:hAnsi="Book Antiqua" w:cs="Arial"/>
          <w:i/>
          <w:iCs/>
        </w:rPr>
        <w:t xml:space="preserve">                                                                       </w:t>
      </w:r>
    </w:p>
    <w:p w:rsidR="00A041AB" w:rsidRPr="008E0050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8E0050">
        <w:rPr>
          <w:rFonts w:ascii="Book Antiqua" w:hAnsi="Book Antiqua" w:cs="Arial"/>
          <w:i/>
        </w:rPr>
        <w:t>(podpis i pieczęć osoby upoważnionej)</w:t>
      </w:r>
    </w:p>
    <w:sectPr w:rsidR="00A041AB" w:rsidRPr="008E0050" w:rsidSect="007E575D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1135" w:left="1417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31" w:rsidRDefault="009A3031" w:rsidP="0038231F">
      <w:pPr>
        <w:spacing w:after="0" w:line="240" w:lineRule="auto"/>
      </w:pPr>
      <w:r>
        <w:separator/>
      </w:r>
    </w:p>
  </w:endnote>
  <w:endnote w:type="continuationSeparator" w:id="0">
    <w:p w:rsidR="009A3031" w:rsidRDefault="009A30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F50AD8" w:rsidRDefault="00F50AD8" w:rsidP="00F50AD8">
    <w:pPr>
      <w:pStyle w:val="Stopka"/>
      <w:jc w:val="center"/>
      <w:rPr>
        <w:rFonts w:ascii="Book Antiqua" w:hAnsi="Book Antiqua"/>
      </w:rPr>
    </w:pPr>
    <w:r w:rsidRPr="00F50AD8">
      <w:rPr>
        <w:rFonts w:ascii="Book Antiqua" w:hAnsi="Book Antiqua"/>
      </w:rPr>
      <w:t>Znak sprawy: PPiZP.271.</w:t>
    </w:r>
    <w:r w:rsidR="007E575D">
      <w:rPr>
        <w:rFonts w:ascii="Book Antiqua" w:hAnsi="Book Antiqua"/>
      </w:rPr>
      <w:t>40</w:t>
    </w:r>
    <w:r w:rsidR="00A041AB">
      <w:rPr>
        <w:rFonts w:ascii="Book Antiqua" w:hAnsi="Book Antiqua"/>
      </w:rPr>
      <w:t>.201</w:t>
    </w:r>
    <w:r w:rsidR="007E575D">
      <w:rPr>
        <w:rFonts w:ascii="Book Antiqua" w:hAnsi="Book Antiqu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31" w:rsidRDefault="009A3031" w:rsidP="0038231F">
      <w:pPr>
        <w:spacing w:after="0" w:line="240" w:lineRule="auto"/>
      </w:pPr>
      <w:r>
        <w:separator/>
      </w:r>
    </w:p>
  </w:footnote>
  <w:footnote w:type="continuationSeparator" w:id="0">
    <w:p w:rsidR="009A3031" w:rsidRDefault="009A30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4D" w:rsidRPr="003A364D" w:rsidRDefault="003A364D" w:rsidP="007E575D">
    <w:pPr>
      <w:pStyle w:val="Nagwek"/>
      <w:jc w:val="center"/>
      <w:rPr>
        <w:rFonts w:ascii="Book Antiqua" w:hAnsi="Book Antiqua"/>
        <w:b/>
        <w:bCs/>
        <w:i/>
        <w:sz w:val="20"/>
        <w:szCs w:val="20"/>
      </w:rPr>
    </w:pPr>
    <w:r w:rsidRPr="003A364D">
      <w:rPr>
        <w:rFonts w:ascii="Book Antiqua" w:hAnsi="Book Antiqua"/>
        <w:b/>
        <w:bCs/>
        <w:i/>
        <w:sz w:val="20"/>
        <w:szCs w:val="20"/>
      </w:rPr>
      <w:t>Poniższe oświadczenie należy złożyć w terminie 3 dni od zamieszczenia na stronie internetowej</w:t>
    </w:r>
  </w:p>
  <w:p w:rsidR="003A364D" w:rsidRPr="003A364D" w:rsidRDefault="003A364D" w:rsidP="007E575D">
    <w:pPr>
      <w:pStyle w:val="Nagwek"/>
      <w:jc w:val="center"/>
      <w:rPr>
        <w:rFonts w:ascii="Book Antiqua" w:hAnsi="Book Antiqua"/>
        <w:i/>
        <w:sz w:val="20"/>
        <w:szCs w:val="20"/>
      </w:rPr>
    </w:pPr>
    <w:r w:rsidRPr="003A364D">
      <w:rPr>
        <w:rFonts w:ascii="Book Antiqua" w:hAnsi="Book Antiqua"/>
        <w:b/>
        <w:bCs/>
        <w:i/>
        <w:sz w:val="20"/>
        <w:szCs w:val="20"/>
      </w:rPr>
      <w:t xml:space="preserve">informacji </w:t>
    </w:r>
    <w:r w:rsidRPr="003A364D">
      <w:rPr>
        <w:rFonts w:ascii="Book Antiqua" w:hAnsi="Book Antiqua"/>
        <w:i/>
        <w:sz w:val="20"/>
        <w:szCs w:val="20"/>
      </w:rPr>
      <w:t>dotyczących kwoty, jaką zamawiający zamierza przeznaczyć na sfin</w:t>
    </w:r>
    <w:r>
      <w:rPr>
        <w:rFonts w:ascii="Book Antiqua" w:hAnsi="Book Antiqua"/>
        <w:i/>
        <w:sz w:val="20"/>
        <w:szCs w:val="20"/>
      </w:rPr>
      <w:t xml:space="preserve">ansowanie zamówienia, firm oraz </w:t>
    </w:r>
    <w:r w:rsidRPr="003A364D">
      <w:rPr>
        <w:rFonts w:ascii="Book Antiqua" w:hAnsi="Book Antiqua"/>
        <w:i/>
        <w:sz w:val="20"/>
        <w:szCs w:val="20"/>
      </w:rPr>
      <w:t>adresów wykonawców, którzy złożyli oferty w terminie, ceny, terminu wykonan</w:t>
    </w:r>
    <w:r>
      <w:rPr>
        <w:rFonts w:ascii="Book Antiqua" w:hAnsi="Book Antiqua"/>
        <w:i/>
        <w:sz w:val="20"/>
        <w:szCs w:val="20"/>
      </w:rPr>
      <w:t xml:space="preserve">ia zamówienia, okresu gwarancji </w:t>
    </w:r>
    <w:r w:rsidRPr="003A364D">
      <w:rPr>
        <w:rFonts w:ascii="Book Antiqua" w:hAnsi="Book Antiqua"/>
        <w:i/>
        <w:sz w:val="20"/>
        <w:szCs w:val="20"/>
      </w:rPr>
      <w:t xml:space="preserve">i warunków </w:t>
    </w:r>
    <w:r>
      <w:rPr>
        <w:rFonts w:ascii="Book Antiqua" w:hAnsi="Book Antiqua"/>
        <w:i/>
        <w:sz w:val="20"/>
        <w:szCs w:val="20"/>
      </w:rPr>
      <w:t>płatności zawartych w ofertach.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322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6F5"/>
    <w:rsid w:val="00023D8E"/>
    <w:rsid w:val="00025C8D"/>
    <w:rsid w:val="000303EE"/>
    <w:rsid w:val="00031C9C"/>
    <w:rsid w:val="0004206E"/>
    <w:rsid w:val="00050C93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B7DE9"/>
    <w:rsid w:val="001C6945"/>
    <w:rsid w:val="001E16FC"/>
    <w:rsid w:val="001F027E"/>
    <w:rsid w:val="00203A40"/>
    <w:rsid w:val="002168A8"/>
    <w:rsid w:val="00255142"/>
    <w:rsid w:val="00256CEC"/>
    <w:rsid w:val="00260D64"/>
    <w:rsid w:val="00262D61"/>
    <w:rsid w:val="00286C31"/>
    <w:rsid w:val="00290B01"/>
    <w:rsid w:val="002C1C7B"/>
    <w:rsid w:val="002C4948"/>
    <w:rsid w:val="002C4AF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64D"/>
    <w:rsid w:val="003B2070"/>
    <w:rsid w:val="003B214C"/>
    <w:rsid w:val="003B7238"/>
    <w:rsid w:val="003C3B64"/>
    <w:rsid w:val="003F024C"/>
    <w:rsid w:val="004173C3"/>
    <w:rsid w:val="00425A1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20174"/>
    <w:rsid w:val="00522908"/>
    <w:rsid w:val="005641F0"/>
    <w:rsid w:val="00567460"/>
    <w:rsid w:val="005C39CA"/>
    <w:rsid w:val="005D0211"/>
    <w:rsid w:val="005E176A"/>
    <w:rsid w:val="005F586F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75D"/>
    <w:rsid w:val="00804F07"/>
    <w:rsid w:val="00805675"/>
    <w:rsid w:val="00805D06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740E"/>
    <w:rsid w:val="008F3B4E"/>
    <w:rsid w:val="0091264E"/>
    <w:rsid w:val="009248C4"/>
    <w:rsid w:val="009301A2"/>
    <w:rsid w:val="009440B7"/>
    <w:rsid w:val="00952535"/>
    <w:rsid w:val="00956C26"/>
    <w:rsid w:val="00960337"/>
    <w:rsid w:val="00971498"/>
    <w:rsid w:val="009742A7"/>
    <w:rsid w:val="00975019"/>
    <w:rsid w:val="00975C49"/>
    <w:rsid w:val="009A3031"/>
    <w:rsid w:val="009B487D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E6FF2"/>
    <w:rsid w:val="00AF3CDF"/>
    <w:rsid w:val="00B0088C"/>
    <w:rsid w:val="00B13082"/>
    <w:rsid w:val="00B15219"/>
    <w:rsid w:val="00B15FD3"/>
    <w:rsid w:val="00B34079"/>
    <w:rsid w:val="00B4260C"/>
    <w:rsid w:val="00B8005E"/>
    <w:rsid w:val="00B90E42"/>
    <w:rsid w:val="00BA0457"/>
    <w:rsid w:val="00BA31FD"/>
    <w:rsid w:val="00BB0C3C"/>
    <w:rsid w:val="00BC781B"/>
    <w:rsid w:val="00C014B5"/>
    <w:rsid w:val="00C07A13"/>
    <w:rsid w:val="00C4103F"/>
    <w:rsid w:val="00C57DEB"/>
    <w:rsid w:val="00C81012"/>
    <w:rsid w:val="00CF1022"/>
    <w:rsid w:val="00D01D34"/>
    <w:rsid w:val="00D04D4F"/>
    <w:rsid w:val="00D06A2E"/>
    <w:rsid w:val="00D23F3D"/>
    <w:rsid w:val="00D34D9A"/>
    <w:rsid w:val="00D409DE"/>
    <w:rsid w:val="00D42C9B"/>
    <w:rsid w:val="00D531D5"/>
    <w:rsid w:val="00D7532C"/>
    <w:rsid w:val="00D90A87"/>
    <w:rsid w:val="00DA6EC7"/>
    <w:rsid w:val="00DD146A"/>
    <w:rsid w:val="00DD3E9D"/>
    <w:rsid w:val="00DE222D"/>
    <w:rsid w:val="00DE760F"/>
    <w:rsid w:val="00E022A1"/>
    <w:rsid w:val="00E13DA8"/>
    <w:rsid w:val="00E16EDF"/>
    <w:rsid w:val="00E216A7"/>
    <w:rsid w:val="00E21B42"/>
    <w:rsid w:val="00E30558"/>
    <w:rsid w:val="00E309E9"/>
    <w:rsid w:val="00E31C06"/>
    <w:rsid w:val="00E4436B"/>
    <w:rsid w:val="00E642C8"/>
    <w:rsid w:val="00E64482"/>
    <w:rsid w:val="00E65685"/>
    <w:rsid w:val="00E73190"/>
    <w:rsid w:val="00E73CEB"/>
    <w:rsid w:val="00EB7CDE"/>
    <w:rsid w:val="00EE1FBF"/>
    <w:rsid w:val="00EF74CA"/>
    <w:rsid w:val="00F04280"/>
    <w:rsid w:val="00F212C8"/>
    <w:rsid w:val="00F365F2"/>
    <w:rsid w:val="00F43919"/>
    <w:rsid w:val="00F50AD8"/>
    <w:rsid w:val="00F91E15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8109-71EC-4AD4-A591-52A5D1A5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Kubacka</cp:lastModifiedBy>
  <cp:revision>46</cp:revision>
  <cp:lastPrinted>2017-01-30T14:40:00Z</cp:lastPrinted>
  <dcterms:created xsi:type="dcterms:W3CDTF">2016-09-07T11:28:00Z</dcterms:created>
  <dcterms:modified xsi:type="dcterms:W3CDTF">2018-07-18T14:03:00Z</dcterms:modified>
</cp:coreProperties>
</file>