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47" w:rsidRPr="00160D2A" w:rsidRDefault="00160D2A" w:rsidP="00D46147">
      <w:pPr>
        <w:spacing w:after="0" w:line="240" w:lineRule="auto"/>
        <w:jc w:val="right"/>
        <w:rPr>
          <w:rFonts w:ascii="Times New Roman" w:hAnsi="Times New Roman" w:cs="Times New Roman"/>
        </w:rPr>
      </w:pPr>
      <w:r>
        <w:rPr>
          <w:rFonts w:ascii="Times New Roman" w:hAnsi="Times New Roman" w:cs="Times New Roman"/>
        </w:rPr>
        <w:t>Rzeszów, 03 grudnia 2018</w:t>
      </w:r>
      <w:r w:rsidR="00D46147" w:rsidRPr="00160D2A">
        <w:rPr>
          <w:rFonts w:ascii="Times New Roman" w:hAnsi="Times New Roman" w:cs="Times New Roman"/>
        </w:rPr>
        <w:t xml:space="preserve"> r. </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hAnsi="Times New Roman" w:cs="Times New Roman"/>
          <w:b/>
        </w:rPr>
      </w:pPr>
    </w:p>
    <w:p w:rsidR="00D46147" w:rsidRPr="00160D2A" w:rsidRDefault="00160D2A" w:rsidP="00D46147">
      <w:pPr>
        <w:spacing w:after="0" w:line="240" w:lineRule="auto"/>
        <w:jc w:val="center"/>
        <w:rPr>
          <w:rFonts w:ascii="Times New Roman" w:hAnsi="Times New Roman" w:cs="Times New Roman"/>
          <w:b/>
        </w:rPr>
      </w:pPr>
      <w:r>
        <w:rPr>
          <w:rFonts w:ascii="Times New Roman" w:hAnsi="Times New Roman" w:cs="Times New Roman"/>
          <w:b/>
        </w:rPr>
        <w:t>ZAPYTANIE OFERTOWE</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 xml:space="preserve">pn. „Świadczenie całodobowych usług w zakresie administracyjnego usuwania pojazdów przewożących materiały niebezpieczne z terenu miasta Rzeszowa oraz przechowywania administracyjnie usuniętych pojazdów przewożących materiały niebezpieczne </w:t>
      </w: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na parkingu strz</w:t>
      </w:r>
      <w:r w:rsidR="00160D2A">
        <w:rPr>
          <w:rFonts w:ascii="Times New Roman" w:eastAsia="Calibri" w:hAnsi="Times New Roman" w:cs="Times New Roman"/>
          <w:b/>
        </w:rPr>
        <w:t>eżonym”</w:t>
      </w:r>
    </w:p>
    <w:p w:rsidR="00D46147" w:rsidRPr="00160D2A" w:rsidRDefault="00D46147" w:rsidP="00D46147">
      <w:pPr>
        <w:spacing w:after="0" w:line="240" w:lineRule="auto"/>
        <w:jc w:val="both"/>
        <w:rPr>
          <w:rFonts w:ascii="Times New Roman" w:hAnsi="Times New Roman" w:cs="Times New Roman"/>
          <w:b/>
        </w:rPr>
      </w:pP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Postępowanie o udzielenie zamówienia publicznego prowadzone jest na podstawie regulaminu udzielania zamówień publicznych w Miejskiej Administracji Targowisk i Parkingów w Rzeszowie, których wartość nie przekracza wyrażonej w złotych równowartości kwoty 30 000 euro,</w:t>
      </w:r>
      <w:r w:rsidR="00160D2A">
        <w:rPr>
          <w:rFonts w:ascii="Times New Roman" w:hAnsi="Times New Roman" w:cs="Times New Roman"/>
        </w:rPr>
        <w:t xml:space="preserve"> wprowadzonego Zarządzeniem nr 13/2018 z dnia 18.06.2018</w:t>
      </w:r>
      <w:r w:rsidRPr="00160D2A">
        <w:rPr>
          <w:rFonts w:ascii="Times New Roman" w:hAnsi="Times New Roman" w:cs="Times New Roman"/>
        </w:rPr>
        <w:t xml:space="preserve"> r. Dyrektora Miejskiej Administracji Targowisk i Parkingów w Rzeszowie.</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b/>
        </w:rPr>
      </w:pPr>
      <w:r w:rsidRPr="00160D2A">
        <w:rPr>
          <w:rFonts w:ascii="Times New Roman" w:hAnsi="Times New Roman" w:cs="Times New Roman"/>
          <w:b/>
        </w:rPr>
        <w:t>Zamawiający:</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 xml:space="preserve">Gmina Miasto Rzeszów - </w:t>
      </w:r>
      <w:r w:rsidR="00D46147" w:rsidRPr="00160D2A">
        <w:rPr>
          <w:rFonts w:ascii="Times New Roman" w:hAnsi="Times New Roman" w:cs="Times New Roman"/>
        </w:rPr>
        <w:t xml:space="preserve">Miejska Administracja Targowisk i Parkingów </w:t>
      </w:r>
      <w:r>
        <w:rPr>
          <w:rFonts w:ascii="Times New Roman" w:hAnsi="Times New Roman" w:cs="Times New Roman"/>
        </w:rPr>
        <w:t>w Rzeszowie</w:t>
      </w: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35-010 Rzeszów, ul. ks. J. Jałowego 23A</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Numer t</w:t>
      </w:r>
      <w:r w:rsidR="00D46147" w:rsidRPr="00160D2A">
        <w:rPr>
          <w:rFonts w:ascii="Times New Roman" w:hAnsi="Times New Roman" w:cs="Times New Roman"/>
        </w:rPr>
        <w:t>elefon</w:t>
      </w:r>
      <w:r>
        <w:rPr>
          <w:rFonts w:ascii="Times New Roman" w:hAnsi="Times New Roman" w:cs="Times New Roman"/>
        </w:rPr>
        <w:t>u</w:t>
      </w:r>
      <w:r w:rsidR="00D46147" w:rsidRPr="00160D2A">
        <w:rPr>
          <w:rFonts w:ascii="Times New Roman" w:hAnsi="Times New Roman" w:cs="Times New Roman"/>
        </w:rPr>
        <w:t>: 17 748 25 85</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e-mail: sekretariat</w:t>
      </w:r>
      <w:r w:rsidR="00D46147" w:rsidRPr="007C0898">
        <w:rPr>
          <w:rFonts w:ascii="Times New Roman" w:hAnsi="Times New Roman" w:cs="Times New Roman"/>
        </w:rPr>
        <w:t>@</w:t>
      </w:r>
      <w:r w:rsidRPr="007C0898">
        <w:rPr>
          <w:rFonts w:ascii="Times New Roman" w:hAnsi="Times New Roman" w:cs="Times New Roman"/>
        </w:rPr>
        <w:t>matip.</w:t>
      </w:r>
      <w:r w:rsidR="00D46147" w:rsidRPr="007C0898">
        <w:rPr>
          <w:rFonts w:ascii="Times New Roman" w:hAnsi="Times New Roman" w:cs="Times New Roman"/>
        </w:rPr>
        <w:t>erzeszow.pl</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jc w:val="both"/>
        <w:rPr>
          <w:rFonts w:ascii="Times New Roman" w:hAnsi="Times New Roman" w:cs="Times New Roman"/>
        </w:rPr>
      </w:pPr>
    </w:p>
    <w:p w:rsidR="00D46147" w:rsidRPr="00160D2A" w:rsidRDefault="00D46147" w:rsidP="00D46147">
      <w:pPr>
        <w:numPr>
          <w:ilvl w:val="1"/>
          <w:numId w:val="1"/>
        </w:numPr>
        <w:spacing w:after="0" w:line="240" w:lineRule="auto"/>
        <w:ind w:left="284" w:hanging="306"/>
        <w:contextualSpacing/>
        <w:jc w:val="both"/>
        <w:rPr>
          <w:rFonts w:ascii="Times New Roman" w:hAnsi="Times New Roman" w:cs="Times New Roman"/>
          <w:b/>
        </w:rPr>
      </w:pPr>
      <w:r w:rsidRPr="00160D2A">
        <w:rPr>
          <w:rFonts w:ascii="Times New Roman" w:hAnsi="Times New Roman" w:cs="Times New Roman"/>
          <w:b/>
        </w:rPr>
        <w:t>Przedmiot zamówienia:</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Przedmiotem zamówienia jest świadczenie całodobowych usług w zakresie administracyjnego usuwania pojazdów przewożących materiały niebezpieczne z terenu miasta Rzeszowa </w:t>
      </w:r>
      <w:r w:rsidRPr="00160D2A">
        <w:rPr>
          <w:rFonts w:ascii="Times New Roman" w:hAnsi="Times New Roman" w:cs="Times New Roman"/>
        </w:rPr>
        <w:br/>
        <w:t>oraz przechowywania administracyjnie usuniętych pojazdów przewożących materiały niebezpieczne na parkingu strzeżonym.</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Przez usunięcie pojazdu rozumie się dojazd, załadunek, transport wskazanego przez uprawniony organ pojazdu na parking własny Wykonawcy, znajdujący się w Rzeszowie lub w promieniu </w:t>
      </w:r>
      <w:r w:rsidRPr="00160D2A">
        <w:rPr>
          <w:rFonts w:ascii="Times New Roman" w:hAnsi="Times New Roman" w:cs="Times New Roman"/>
        </w:rPr>
        <w:br/>
        <w:t>50 km od granic administracyjnych Miasta Rzeszowa.</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Wykonawca musi zapewnić świadczenie usług całodobowo przez 7 dni w tygodniu.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Czas realizacji zlecenia – 60 minut od wydania telefonicznej dyspozycji usunięcia pojazdu przez uprawniony w ustawie Prawo o ruchu drogowym podmiot.</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Do holowania pojazdów winien być wykorzystywany sprzęt specjalistyczny przeznaczony </w:t>
      </w:r>
      <w:r w:rsidRPr="00160D2A">
        <w:rPr>
          <w:rFonts w:ascii="Times New Roman" w:hAnsi="Times New Roman" w:cs="Times New Roman"/>
        </w:rPr>
        <w:br/>
        <w:t>do tego rodzaju zadań w liczbie zapewniającej możliwość sprawnego i ciągłego świadczenia usługi polegającej na usuwaniu pojazdu z każdego miejsca na terenie Miasta Rzeszowa. Wykonawca musi posiadać sprzęt do usuwania pojazdów z automatyczną skrzynią biegów.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Parking do przechowywania pojazdów niebezpiecznych powinien spełniać wymogi  przedstawione w Rozporządzeniu Ministra Spraw Wewnętrznych z dnia 13 listopada 2012 r. w sprawie warunków technicznych parkingów, na które są usuwane pojazdy przewożące towary niebezp</w:t>
      </w:r>
      <w:r w:rsidR="00160D2A">
        <w:rPr>
          <w:rFonts w:ascii="Times New Roman" w:hAnsi="Times New Roman" w:cs="Times New Roman"/>
        </w:rPr>
        <w:t>ieczne</w:t>
      </w:r>
      <w:r w:rsidRPr="00160D2A">
        <w:rPr>
          <w:rFonts w:ascii="Times New Roman" w:hAnsi="Times New Roman" w:cs="Times New Roman"/>
        </w:rPr>
        <w:t xml:space="preserve"> oraz posiadać:</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ogrodzenie,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oświetlenie,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ochronę fizyczną,</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łączność telefoniczną z obsługą parkingu.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Obsługa parkingu zobowiązana jest wydać pojazd jedynie osobie upoważnionej na podstawie przedstawionych dokumentów.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eastAsia="Times New Roman" w:hAnsi="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b/>
        </w:rPr>
        <w:t xml:space="preserve">Szczegółowe warunki realizacji zamówienia zostały określone we wzorze umowy stanowiącym załącznik nr 5 do niniejszego zapytania. </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b/>
        </w:rPr>
      </w:pPr>
      <w:r w:rsidRPr="00160D2A">
        <w:rPr>
          <w:rFonts w:ascii="Times New Roman" w:hAnsi="Times New Roman" w:cs="Times New Roman"/>
          <w:b/>
        </w:rPr>
        <w:t>Termin wykonania zamówienia:</w:t>
      </w:r>
    </w:p>
    <w:p w:rsidR="00D46147" w:rsidRPr="00160D2A" w:rsidRDefault="00D46147" w:rsidP="00D46147">
      <w:pPr>
        <w:spacing w:after="0" w:line="240" w:lineRule="auto"/>
        <w:ind w:left="284"/>
        <w:jc w:val="both"/>
        <w:rPr>
          <w:rFonts w:ascii="Times New Roman" w:hAnsi="Times New Roman" w:cs="Times New Roman"/>
          <w:spacing w:val="-4"/>
        </w:rPr>
      </w:pPr>
      <w:r w:rsidRPr="00160D2A">
        <w:rPr>
          <w:rFonts w:ascii="Times New Roman" w:hAnsi="Times New Roman" w:cs="Times New Roman"/>
          <w:spacing w:val="-4"/>
        </w:rPr>
        <w:t xml:space="preserve">Przedmiot zamówienia należy realizować w terminie od </w:t>
      </w:r>
      <w:r w:rsidR="007C0898">
        <w:rPr>
          <w:rFonts w:ascii="Times New Roman" w:hAnsi="Times New Roman" w:cs="Times New Roman"/>
          <w:spacing w:val="-4"/>
        </w:rPr>
        <w:t xml:space="preserve">1 stycznia 2019 r. </w:t>
      </w:r>
      <w:r w:rsidR="00160D2A">
        <w:rPr>
          <w:rFonts w:ascii="Times New Roman" w:hAnsi="Times New Roman" w:cs="Times New Roman"/>
          <w:spacing w:val="-4"/>
        </w:rPr>
        <w:t>do 31 grudnia 2019</w:t>
      </w:r>
      <w:r w:rsidRPr="00160D2A">
        <w:rPr>
          <w:rFonts w:ascii="Times New Roman" w:hAnsi="Times New Roman" w:cs="Times New Roman"/>
          <w:spacing w:val="-4"/>
        </w:rPr>
        <w:t xml:space="preserve"> r. </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b/>
        </w:rPr>
        <w:t>Warunki udziału w postępowaniu:</w:t>
      </w:r>
    </w:p>
    <w:p w:rsidR="00D46147" w:rsidRPr="00160D2A" w:rsidRDefault="00D46147" w:rsidP="00D46147">
      <w:pPr>
        <w:spacing w:after="0" w:line="240" w:lineRule="auto"/>
        <w:jc w:val="both"/>
        <w:rPr>
          <w:rFonts w:ascii="Times New Roman" w:hAnsi="Times New Roman" w:cs="Times New Roman"/>
        </w:rPr>
      </w:pPr>
    </w:p>
    <w:p w:rsidR="00D46147" w:rsidRPr="006F6DF8" w:rsidRDefault="00D46147" w:rsidP="00D46147">
      <w:pPr>
        <w:spacing w:after="0" w:line="240" w:lineRule="auto"/>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 udzielenie zamówienia mogą ubiegać się Wykonawcy, którzy:</w:t>
      </w:r>
    </w:p>
    <w:p w:rsidR="00D46147" w:rsidRPr="006F6DF8" w:rsidRDefault="00D46147" w:rsidP="00D46147">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posiadają uprawnienia do wykonywania określonej działalności lub czynności, tj. posiadają </w:t>
      </w:r>
      <w:r w:rsidRPr="006F6DF8">
        <w:rPr>
          <w:rFonts w:ascii="Times New Roman" w:eastAsia="Times New Roman" w:hAnsi="Times New Roman" w:cs="Times New Roman"/>
          <w:bCs/>
          <w:lang w:eastAsia="pl-PL"/>
        </w:rPr>
        <w:t xml:space="preserve">aktualne „Zezwolenie na wykonywanie zawodu przewoźnika drogowego w zakresie krajowego przewozu rzeczy” lub </w:t>
      </w:r>
      <w:r w:rsidRPr="006F6DF8">
        <w:rPr>
          <w:rFonts w:ascii="Times New Roman" w:eastAsia="Times New Roman" w:hAnsi="Times New Roman" w:cs="Times New Roman"/>
          <w:lang w:eastAsia="pl-PL"/>
        </w:rPr>
        <w:t>aktualną „Licencję na</w:t>
      </w:r>
      <w:r w:rsidRPr="006F6DF8">
        <w:rPr>
          <w:rFonts w:ascii="Times New Roman" w:eastAsia="Times New Roman" w:hAnsi="Times New Roman" w:cs="Times New Roman"/>
          <w:bCs/>
          <w:lang w:eastAsia="pl-PL"/>
        </w:rPr>
        <w:t xml:space="preserve"> wykonywanie krajowego transportu drogowego rzeczy” albo uprawnienia równoważne,</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posiadają wiedzę i doświadczenie niezbędne do wykonania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znajdują się w sytuacji ekonomicznej i finansowej zapewniającej prawidłowe wykonanie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dysponują odpowiednim potencjałem technicznym oraz osobami zdolnymi </w:t>
      </w:r>
      <w:r w:rsidRPr="006F6DF8">
        <w:rPr>
          <w:rFonts w:ascii="Times New Roman" w:eastAsia="Times New Roman" w:hAnsi="Times New Roman" w:cs="Times New Roman"/>
          <w:lang w:eastAsia="pl-PL"/>
        </w:rPr>
        <w:br/>
        <w:t>do wykonywania zamówienia, tj.:</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niezbędnym, odpowiednio oznakowanym sprzętem specjalistycznym do przewozu pojazdów</w:t>
      </w:r>
      <w:r w:rsidRPr="006F6DF8">
        <w:rPr>
          <w:rFonts w:ascii="Times New Roman" w:eastAsia="Calibri" w:hAnsi="Times New Roman" w:cs="Times New Roman"/>
          <w:b/>
        </w:rPr>
        <w:t xml:space="preserve"> </w:t>
      </w:r>
      <w:r w:rsidRPr="006F6DF8">
        <w:rPr>
          <w:rFonts w:ascii="Times New Roman" w:eastAsia="Times New Roman" w:hAnsi="Times New Roman" w:cs="Times New Roman"/>
          <w:lang w:eastAsia="pl-PL"/>
        </w:rPr>
        <w:t>przewożących materiały niebezpieczne,</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miejscami postojowymi na parkingu strzeżonym spełniającymi wymagania określone w rozdziale I pkt 6 niniejszego zapytania,</w:t>
      </w:r>
    </w:p>
    <w:p w:rsidR="00D46147" w:rsidRPr="006F6DF8" w:rsidRDefault="00D46147"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są ubezpieczeni od odpowiedzialności cywilnej w zakresie prowadzonej działalności związanej z przedmiotem zamówienia.</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Poleganie na zasobach innych podmiotów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może polegać na zasobach innych podmiotów (dotyczących np. pojazdów, parkingu). W takiej sytuacji Wykonawca zobowiązany jest udowodnić Zamawiającemu, </w:t>
      </w:r>
      <w:r w:rsidRPr="00160D2A">
        <w:rPr>
          <w:rFonts w:ascii="Times New Roman" w:eastAsia="Times New Roman" w:hAnsi="Times New Roman" w:cs="Times New Roman"/>
          <w:lang w:eastAsia="pl-PL"/>
        </w:rPr>
        <w:br/>
        <w:t xml:space="preserve">iż będzie dysponował tymi zasobami w trakcie realizacji zamówienia, w szczególności przedstawiając w tym celu </w:t>
      </w:r>
      <w:r w:rsidRPr="00160D2A">
        <w:rPr>
          <w:rFonts w:ascii="Times New Roman" w:eastAsia="Times New Roman" w:hAnsi="Times New Roman" w:cs="Times New Roman"/>
          <w:b/>
          <w:lang w:eastAsia="pl-PL"/>
        </w:rPr>
        <w:t>pisemne zobowiązanie</w:t>
      </w:r>
      <w:r w:rsidRPr="00160D2A">
        <w:rPr>
          <w:rFonts w:ascii="Times New Roman" w:eastAsia="Times New Roman" w:hAnsi="Times New Roman" w:cs="Times New Roman"/>
          <w:lang w:eastAsia="pl-PL"/>
        </w:rPr>
        <w:t xml:space="preserve"> tych podmiotów do oddania mu do dyspozycji niezbędnych zasobów na potrzeby wykonania zamówienia.</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Obowiązkiem Wykonawcy w przypadku, gdy korzysta z potencjału podmiotów trzecich, jest rzeczywiste wykazanie, że tym potencjałem będzie dysponował.</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Wzór zobowiązania do oddania do dyspozycji niezbędnych zasobów stanowi załącznik nr 4 </w:t>
      </w:r>
      <w:r w:rsidRPr="00160D2A">
        <w:rPr>
          <w:rFonts w:ascii="Times New Roman" w:eastAsia="Times New Roman" w:hAnsi="Times New Roman" w:cs="Times New Roman"/>
          <w:lang w:eastAsia="pl-PL"/>
        </w:rPr>
        <w:br/>
        <w:t xml:space="preserve">do zapytania. </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Wykaz dokumentów, jakie mają dostarczyć Wykonawcy:</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Wykonawcy zobowiązani są do dostarczenia następujących dokumentów: </w:t>
      </w:r>
    </w:p>
    <w:p w:rsidR="00D46147" w:rsidRPr="00160D2A" w:rsidRDefault="00D46147" w:rsidP="00D46147">
      <w:pPr>
        <w:spacing w:after="0" w:line="240" w:lineRule="auto"/>
        <w:ind w:left="567"/>
        <w:contextualSpacing/>
        <w:jc w:val="both"/>
        <w:rPr>
          <w:rFonts w:ascii="Times New Roman" w:eastAsia="Times New Roman" w:hAnsi="Times New Roman" w:cs="Times New Roman"/>
          <w:bCs/>
          <w:lang w:eastAsia="pl-PL"/>
        </w:rPr>
      </w:pP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„Formularz ofertowy” – załącznik nr 1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potwierdzoną za zgodność z oryginałem kopię aktualnego „Zezwolenia na wykonywanie zawodu przewoźnika drogowego w zakresie krajowego przewozu rzeczy”, lub potwierdzoną za zgodność z oryginałem kopię aktualnej „Licencji na wykonywanie krajowego transportu drogowego rzeczy” albo dokumentu równoważnego,</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„Wykaz pojazdów” – załącznik nr 2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„Opis techniczny parkingu” – załącznik nr 3 do niniejszego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zobowiązanie do oddania do dyspozycji niezbędnych zasobów – załącznik nr 4 do zapytania (jeżeli dotyczy),</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lang w:eastAsia="pl-PL"/>
        </w:rPr>
        <w:t>pełnomocnictwo do reprezentowania Wykonawcy (jeżeli dotyczy).</w:t>
      </w:r>
    </w:p>
    <w:p w:rsidR="00D46147" w:rsidRPr="00160D2A" w:rsidRDefault="00D46147" w:rsidP="00D46147">
      <w:pPr>
        <w:spacing w:after="0" w:line="240" w:lineRule="auto"/>
        <w:ind w:left="851"/>
        <w:contextualSpacing/>
        <w:jc w:val="both"/>
        <w:rPr>
          <w:rFonts w:ascii="Times New Roman" w:eastAsia="Times New Roman" w:hAnsi="Times New Roman" w:cs="Times New Roman"/>
          <w:bCs/>
          <w:lang w:eastAsia="pl-PL"/>
        </w:rPr>
      </w:pP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Dokumenty, które są składane w formie kopii</w:t>
      </w:r>
      <w:r w:rsidRPr="00160D2A">
        <w:rPr>
          <w:rFonts w:ascii="Times New Roman" w:eastAsia="Times New Roman" w:hAnsi="Times New Roman" w:cs="Times New Roman"/>
          <w:lang w:eastAsia="pl-PL"/>
        </w:rPr>
        <w:t xml:space="preserve"> </w:t>
      </w:r>
      <w:r w:rsidRPr="00160D2A">
        <w:rPr>
          <w:rFonts w:ascii="Times New Roman" w:eastAsia="Times New Roman" w:hAnsi="Times New Roman" w:cs="Times New Roman"/>
          <w:b/>
          <w:lang w:eastAsia="pl-PL"/>
        </w:rPr>
        <w:t xml:space="preserve">muszą zostać </w:t>
      </w:r>
      <w:r w:rsidRPr="00160D2A">
        <w:rPr>
          <w:rFonts w:ascii="Times New Roman" w:eastAsia="Times New Roman" w:hAnsi="Times New Roman" w:cs="Times New Roman"/>
          <w:b/>
          <w:bCs/>
          <w:lang w:eastAsia="pl-PL"/>
        </w:rPr>
        <w:t>poświadczone za zgodność z oryginałem przez Wykonawcę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160D2A">
        <w:rPr>
          <w:rFonts w:ascii="Times New Roman" w:hAnsi="Times New Roman" w:cs="Times New Roman"/>
        </w:rPr>
        <w:t>do oferty musi zostać załączone pełnomocnictwo podpisane przez osoby uprawnione do reprezentacji Wykonawcy.</w:t>
      </w:r>
    </w:p>
    <w:p w:rsidR="00984852" w:rsidRPr="00160D2A" w:rsidRDefault="00984852" w:rsidP="00984852">
      <w:pPr>
        <w:spacing w:after="0" w:line="240" w:lineRule="auto"/>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Inne istotne informacje niezbędne do skalkulowania ceny oferty i prawidłowej realizacji zamówienia: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składa ofertę na przygotowanym przez Zamawiającego „Formularzu ofertowym” stanowiącym załącznik nr 1 do niniejszego zapytania.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oferty stanowić będzie łączna wartość brutto wpisana w „Formularzu oferty" wynikająca ze zsumowania wartości brutto poszczególnych pozycji formularza cenowego.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należy podać w złotych polskich z dokładnością do dwóch miejsc po przecinku.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Brak wypełnienia ceny w polach formularza cenowego lub podanie kwoty „0” dla którejkolwiek pozycji spowoduje odrzucenie oferty.</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Podana w ofercie cena musi uwzględniać wszystkie wymagania Zamawiającego określone </w:t>
      </w:r>
      <w:r w:rsidRPr="00160D2A">
        <w:rPr>
          <w:rFonts w:ascii="Times New Roman" w:eastAsia="Times New Roman" w:hAnsi="Times New Roman" w:cs="Times New Roman"/>
          <w:lang w:eastAsia="pl-PL"/>
        </w:rPr>
        <w:br/>
        <w:t>w niniejszym zapytaniu oraz obejmować wszelkie koszty, jakie poniesie Wykonawca z tytułu należnej oraz zgodnej z obowiązującymi przepisami realizacji przedmiotu zamówienia, w tym podatek VAT.</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Ceny jednostkowe brutto określone przez Wykonawcę w formularzu cenowym zostaną ustalone na okres ważności umowy i nie będą podlegały zmianom.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D46147" w:rsidRPr="00160D2A" w:rsidRDefault="00D46147" w:rsidP="00D46147">
      <w:pPr>
        <w:numPr>
          <w:ilvl w:val="3"/>
          <w:numId w:val="21"/>
        </w:numPr>
        <w:ind w:left="567" w:hanging="425"/>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Wykonawcy, z którym Zamawiający podpisze umowę nie przysługuje żadne roszczenie o realizację usług w ilościach wpisanych w formularzu cenowym. </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Kryteria oceny ofert:</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Przy wyborze najkorzystniejszej oferty Zamawiający kierował się będzie następującym kryterium: </w:t>
      </w:r>
      <w:r w:rsidRPr="00160D2A">
        <w:rPr>
          <w:rFonts w:ascii="Times New Roman" w:eastAsia="Times New Roman" w:hAnsi="Times New Roman" w:cs="Times New Roman"/>
          <w:b/>
          <w:iCs/>
          <w:lang w:eastAsia="pl-PL"/>
        </w:rPr>
        <w:t xml:space="preserve">cena (łączna wartość oferty brutto) </w:t>
      </w:r>
      <w:r w:rsidRPr="00160D2A">
        <w:rPr>
          <w:rFonts w:ascii="Times New Roman" w:eastAsia="Times New Roman" w:hAnsi="Times New Roman" w:cs="Times New Roman"/>
          <w:b/>
          <w:lang w:eastAsia="pl-PL"/>
        </w:rPr>
        <w:t xml:space="preserve">= 100 % </w:t>
      </w: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D46147" w:rsidRPr="00160D2A" w:rsidRDefault="00D46147" w:rsidP="00D46147">
      <w:pPr>
        <w:numPr>
          <w:ilvl w:val="0"/>
          <w:numId w:val="22"/>
        </w:numPr>
        <w:spacing w:after="0" w:line="240" w:lineRule="auto"/>
        <w:ind w:left="567" w:hanging="283"/>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Liczba punktów liczona będzie według wzoru:</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 xml:space="preserve">C = </w:t>
      </w: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rPr>
        <w:t>/</w:t>
      </w: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xml:space="preserve">x </w:t>
      </w:r>
      <w:r w:rsidR="00984852">
        <w:rPr>
          <w:rFonts w:ascii="Times New Roman" w:hAnsi="Times New Roman" w:cs="Times New Roman"/>
        </w:rPr>
        <w:t>100 x</w:t>
      </w:r>
      <w:r w:rsidRPr="00160D2A">
        <w:rPr>
          <w:rFonts w:ascii="Times New Roman" w:hAnsi="Times New Roman" w:cs="Times New Roman"/>
        </w:rPr>
        <w:t>100 %</w:t>
      </w:r>
    </w:p>
    <w:p w:rsidR="00D46147" w:rsidRPr="00160D2A" w:rsidRDefault="00D46147" w:rsidP="00D46147">
      <w:pPr>
        <w:ind w:left="720"/>
        <w:contextualSpacing/>
        <w:rPr>
          <w:rFonts w:ascii="Times New Roman" w:hAnsi="Times New Roman" w:cs="Times New Roman"/>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C – ilość punktów dla badanej oferty</w:t>
      </w:r>
    </w:p>
    <w:p w:rsidR="00D46147" w:rsidRPr="00160D2A"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najniższej oferty</w:t>
      </w:r>
    </w:p>
    <w:p w:rsidR="00D46147"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badanej oferty</w:t>
      </w:r>
    </w:p>
    <w:p w:rsidR="00984852" w:rsidRDefault="00984852" w:rsidP="00D46147">
      <w:pPr>
        <w:ind w:left="720"/>
        <w:contextualSpacing/>
        <w:rPr>
          <w:rFonts w:ascii="Times New Roman" w:hAnsi="Times New Roman" w:cs="Times New Roman"/>
        </w:rPr>
      </w:pPr>
      <w:r>
        <w:rPr>
          <w:rFonts w:ascii="Times New Roman" w:hAnsi="Times New Roman" w:cs="Times New Roman"/>
        </w:rPr>
        <w:t>100 – wskaźnik stały</w:t>
      </w:r>
    </w:p>
    <w:p w:rsidR="00984852" w:rsidRPr="00160D2A" w:rsidRDefault="00984852" w:rsidP="00D46147">
      <w:pPr>
        <w:ind w:left="720"/>
        <w:contextualSpacing/>
        <w:rPr>
          <w:rFonts w:ascii="Times New Roman" w:hAnsi="Times New Roman" w:cs="Times New Roman"/>
        </w:rPr>
      </w:pPr>
      <w:r>
        <w:rPr>
          <w:rFonts w:ascii="Times New Roman" w:hAnsi="Times New Roman" w:cs="Times New Roman"/>
        </w:rPr>
        <w:t>100% - procentowe znaczenie kryterium</w:t>
      </w:r>
    </w:p>
    <w:p w:rsidR="00D46147" w:rsidRPr="00160D2A" w:rsidRDefault="00D46147" w:rsidP="00D46147">
      <w:pPr>
        <w:spacing w:after="0" w:line="240" w:lineRule="auto"/>
        <w:ind w:left="284"/>
        <w:contextualSpacing/>
        <w:rPr>
          <w:rFonts w:ascii="Times New Roman" w:eastAsia="Times New Roman" w:hAnsi="Times New Roman" w:cs="Times New Roman"/>
          <w:iCs/>
          <w:lang w:eastAsia="pl-PL"/>
        </w:rPr>
      </w:pPr>
    </w:p>
    <w:p w:rsidR="00D46147" w:rsidRPr="00160D2A" w:rsidRDefault="00D46147" w:rsidP="00D46147">
      <w:pPr>
        <w:numPr>
          <w:ilvl w:val="0"/>
          <w:numId w:val="22"/>
        </w:numPr>
        <w:spacing w:after="0" w:line="240" w:lineRule="auto"/>
        <w:contextualSpacing/>
        <w:jc w:val="both"/>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 xml:space="preserve">Za najkorzystniejszą uznana będzie oferta, która uzyska najwyższą liczbę punktów. </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Formalności niezbędne do zawarcia umowy z Wykonawcą:</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wybrany do realizacji zamówienia publicznego zobowiązany będzie do przedłożenia Zamawiającemu przed podpisaniem umowy następujących dokumentów:</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pełnomocnictwa do zawarcia umowy – jeżeli nie wynika ono z treści oferty,</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pojazdami wskazanymi w „Wykazie pojazdów” – np. kopia dowodów rejestracyjnych, kopia umowy leasingu,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miejscami postojowymi na parkingu wskazanym w „Opisie technicznym parkingu” – np. dokument potwierdzający własność, umowa dzierżawy,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potwierdzoną za zgodność z oryginałem kopię opłaconej polisy, a w przypadku jej braku inny dokument potwierdzający, że Wykonawca jest ubezpieczony od odpowiedzialności cywilnej w zakresie prowadzonej działalności związanej z przedmiotem zamówienia.</w:t>
      </w: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Niedopełnienie formalności, o których mowa powyżej stanowić będzie uchylenie się przez Wykonawcę od zawarcia umowy.</w:t>
      </w:r>
    </w:p>
    <w:p w:rsidR="00D46147" w:rsidRPr="00160D2A" w:rsidRDefault="00D46147" w:rsidP="00D46147">
      <w:pPr>
        <w:spacing w:after="0" w:line="240" w:lineRule="auto"/>
        <w:ind w:left="284"/>
        <w:contextualSpacing/>
        <w:jc w:val="both"/>
        <w:rPr>
          <w:rFonts w:ascii="Times New Roman" w:eastAsia="Times New Roman" w:hAnsi="Times New Roman" w:cs="Times New Roman"/>
          <w:sz w:val="16"/>
          <w:szCs w:val="16"/>
          <w:lang w:eastAsia="pl-PL"/>
        </w:rPr>
      </w:pPr>
    </w:p>
    <w:p w:rsidR="00D46147" w:rsidRPr="00160D2A" w:rsidRDefault="00D46147" w:rsidP="00D46147">
      <w:pPr>
        <w:spacing w:after="0" w:line="240" w:lineRule="auto"/>
        <w:ind w:left="284"/>
        <w:contextualSpacing/>
        <w:jc w:val="both"/>
        <w:rPr>
          <w:rFonts w:ascii="Times New Roman" w:eastAsia="Times New Roman" w:hAnsi="Times New Roman" w:cs="Times New Roman"/>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bCs/>
          <w:lang w:eastAsia="pl-PL"/>
        </w:rPr>
        <w:t>Zamawiający zastrzega sobie prawo do:</w:t>
      </w:r>
    </w:p>
    <w:p w:rsidR="00D46147" w:rsidRPr="00160D2A" w:rsidRDefault="00D46147" w:rsidP="00D46147">
      <w:pPr>
        <w:spacing w:after="0" w:line="240" w:lineRule="auto"/>
        <w:jc w:val="both"/>
        <w:rPr>
          <w:rFonts w:ascii="Times New Roman" w:eastAsia="Times New Roman" w:hAnsi="Times New Roman" w:cs="Times New Roman"/>
          <w:b/>
          <w:bCs/>
          <w:lang w:eastAsia="pl-PL"/>
        </w:rPr>
      </w:pP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Odwołania </w:t>
      </w:r>
      <w:r w:rsidR="00984852">
        <w:rPr>
          <w:rFonts w:ascii="Times New Roman" w:eastAsia="Times New Roman" w:hAnsi="Times New Roman" w:cs="Times New Roman"/>
          <w:bCs/>
          <w:lang w:eastAsia="pl-PL"/>
        </w:rPr>
        <w:t>zapytania ofertowego na każdym etapie postepowania bez podania przyczyny.</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Dokonania zm</w:t>
      </w:r>
      <w:r w:rsidR="00984852">
        <w:rPr>
          <w:rFonts w:ascii="Times New Roman" w:eastAsia="Times New Roman" w:hAnsi="Times New Roman" w:cs="Times New Roman"/>
          <w:bCs/>
          <w:lang w:eastAsia="pl-PL"/>
        </w:rPr>
        <w:t>iany w treści zapytania ofertowego</w:t>
      </w:r>
      <w:r w:rsidRPr="00160D2A">
        <w:rPr>
          <w:rFonts w:ascii="Times New Roman" w:eastAsia="Times New Roman" w:hAnsi="Times New Roman" w:cs="Times New Roman"/>
          <w:bCs/>
          <w:lang w:eastAsia="pl-PL"/>
        </w:rPr>
        <w:t xml:space="preserve"> i zmiany w terminie składania ofert.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Wezwania Wykonawcy do złożenia wyjaśnień dotyczących treści złożonej oferty bądź uzupełnienia wymaganych dokumentów.</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Dokonania poprawy oczywistych omyłek w złożonej ofercie. </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Odrzucenia złożonej przez Wykonawcę oferty w szczególności, jeżeli </w:t>
      </w:r>
      <w:r w:rsidRPr="00160D2A">
        <w:rPr>
          <w:rFonts w:ascii="Times New Roman" w:eastAsia="Times New Roman" w:hAnsi="Times New Roman" w:cs="Times New Roman"/>
          <w:lang w:eastAsia="pl-PL"/>
        </w:rPr>
        <w:t xml:space="preserve">jej treść nie odpowiada treści zapytania </w:t>
      </w:r>
      <w:r w:rsidR="007C0898">
        <w:rPr>
          <w:rFonts w:ascii="Times New Roman" w:eastAsia="Times New Roman" w:hAnsi="Times New Roman" w:cs="Times New Roman"/>
          <w:lang w:eastAsia="pl-PL"/>
        </w:rPr>
        <w:t>ofertowego</w:t>
      </w:r>
      <w:r w:rsidRPr="00160D2A">
        <w:rPr>
          <w:rFonts w:ascii="Times New Roman" w:eastAsia="Times New Roman" w:hAnsi="Times New Roman" w:cs="Times New Roman"/>
          <w:lang w:eastAsia="pl-PL"/>
        </w:rPr>
        <w: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Unieważnienia postępowania w szczególności, jeżeli:</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nie złożono co najmniej jednej oferty niepodlegającej odrzuceniu,</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oferta z najniższą ceną przewyższa kwotę, którą Zamawiający zamierza przeznaczyć </w:t>
      </w:r>
      <w:r w:rsidRPr="00160D2A">
        <w:rPr>
          <w:rFonts w:ascii="Times New Roman" w:eastAsia="Times New Roman" w:hAnsi="Times New Roman" w:cs="Times New Roman"/>
          <w:bCs/>
          <w:lang w:eastAsia="pl-PL"/>
        </w:rPr>
        <w:br/>
        <w:t>na sfinansowanie zamówienia, chyba że Zamawiający może zwiększyć tę kwotę do ceny najkorzystniejszej oferty,</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postępowanie jest obarczone niemożliwą do usunięcia wadą uniemożliwiającą prawidłową realizację zamówienia.</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Podpisania umowy z Wykonawcą, którego oferta była drugą w kolejności pod względem przyznanych punktów – jeżeli Wykonawca, którego oferta została wybrana uchyla się </w:t>
      </w:r>
      <w:r w:rsidRPr="00160D2A">
        <w:rPr>
          <w:rFonts w:ascii="Times New Roman" w:eastAsia="Times New Roman" w:hAnsi="Times New Roman" w:cs="Times New Roman"/>
          <w:bCs/>
          <w:lang w:eastAsia="pl-PL"/>
        </w:rPr>
        <w:br/>
        <w:t>od zawarcia umowy.</w:t>
      </w:r>
    </w:p>
    <w:p w:rsidR="00D46147" w:rsidRPr="00160D2A" w:rsidRDefault="00D46147" w:rsidP="00D46147">
      <w:pPr>
        <w:spacing w:after="0" w:line="240" w:lineRule="auto"/>
        <w:jc w:val="both"/>
        <w:rPr>
          <w:rFonts w:ascii="Times New Roman" w:eastAsia="Times New Roman" w:hAnsi="Times New Roman" w:cs="Times New Roman"/>
          <w:b/>
          <w:sz w:val="16"/>
          <w:szCs w:val="16"/>
          <w:lang w:eastAsia="pl-PL"/>
        </w:rPr>
      </w:pPr>
    </w:p>
    <w:p w:rsidR="00D46147" w:rsidRPr="00160D2A" w:rsidRDefault="00D46147" w:rsidP="00D46147">
      <w:pPr>
        <w:spacing w:after="0" w:line="240" w:lineRule="auto"/>
        <w:ind w:left="284"/>
        <w:contextualSpacing/>
        <w:jc w:val="both"/>
        <w:rPr>
          <w:rFonts w:ascii="Times New Roman" w:eastAsia="Times New Roman" w:hAnsi="Times New Roman" w:cs="Times New Roman"/>
          <w:b/>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Miejsce i termin składania i otwarcia ofert:</w:t>
      </w: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Oferty należy składać w</w:t>
      </w:r>
      <w:r w:rsidRPr="00160D2A">
        <w:rPr>
          <w:rFonts w:ascii="Times New Roman" w:hAnsi="Times New Roman" w:cs="Times New Roman"/>
          <w:b/>
        </w:rPr>
        <w:t xml:space="preserve"> sekretariacie Miejskiej Administracji Targowisk i Parkingów, </w:t>
      </w:r>
      <w:r w:rsidRPr="00160D2A">
        <w:rPr>
          <w:rFonts w:ascii="Times New Roman" w:hAnsi="Times New Roman" w:cs="Times New Roman"/>
          <w:b/>
        </w:rPr>
        <w:br/>
        <w:t xml:space="preserve">35-010 Rzeszów, ul. ks. J. Jałowego 23A </w:t>
      </w:r>
      <w:r w:rsidRPr="00160D2A">
        <w:rPr>
          <w:rFonts w:ascii="Times New Roman" w:hAnsi="Times New Roman" w:cs="Times New Roman"/>
          <w:bCs/>
        </w:rPr>
        <w:t xml:space="preserve">w zaklejonych i opieczętowanych kopertach </w:t>
      </w:r>
      <w:r w:rsidR="00984852">
        <w:rPr>
          <w:rFonts w:ascii="Times New Roman" w:hAnsi="Times New Roman" w:cs="Times New Roman"/>
          <w:b/>
          <w:bCs/>
        </w:rPr>
        <w:t xml:space="preserve">do dnia </w:t>
      </w:r>
      <w:r w:rsidR="00984852">
        <w:rPr>
          <w:rFonts w:ascii="Times New Roman" w:hAnsi="Times New Roman" w:cs="Times New Roman"/>
          <w:b/>
          <w:bCs/>
        </w:rPr>
        <w:br/>
        <w:t>10 grudnia 2018 r. do godziny 11</w:t>
      </w:r>
      <w:r w:rsidRPr="00160D2A">
        <w:rPr>
          <w:rFonts w:ascii="Times New Roman" w:hAnsi="Times New Roman" w:cs="Times New Roman"/>
          <w:b/>
          <w:bCs/>
        </w:rPr>
        <w:t>:00.</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rPr>
        <w:t xml:space="preserve">Oferty złożone po terminie nie będą brane pod uwagę i zostaną zwrócone bez otwierania </w:t>
      </w:r>
      <w:r w:rsidRPr="00160D2A">
        <w:rPr>
          <w:rFonts w:ascii="Times New Roman" w:hAnsi="Times New Roman" w:cs="Times New Roman"/>
        </w:rPr>
        <w:br/>
        <w:t>na adres wskazany na kopercie (brak danych Wykonawcy na kopercie spowoduje konieczność otwarcia oferty).</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 xml:space="preserve">Oferta </w:t>
      </w:r>
      <w:r w:rsidRPr="00160D2A">
        <w:rPr>
          <w:rFonts w:ascii="Times New Roman" w:eastAsia="Times New Roman" w:hAnsi="Times New Roman" w:cs="Times New Roman"/>
          <w:lang w:eastAsia="pl-PL"/>
        </w:rPr>
        <w:t>powinna być spięta w sposób trwały</w:t>
      </w:r>
      <w:r w:rsidRPr="00160D2A">
        <w:rPr>
          <w:rFonts w:ascii="Times New Roman" w:hAnsi="Times New Roman" w:cs="Times New Roman"/>
          <w:bCs/>
        </w:rPr>
        <w:t xml:space="preserve"> oraz zapakowana w kopertę, na której powinny znajdować się następujące zapisy:</w:t>
      </w:r>
    </w:p>
    <w:p w:rsidR="00D46147" w:rsidRPr="00160D2A" w:rsidRDefault="00D46147" w:rsidP="00D46147">
      <w:pPr>
        <w:spacing w:after="0" w:line="240" w:lineRule="auto"/>
        <w:rPr>
          <w:rFonts w:ascii="Times New Roman" w:hAnsi="Times New Roman" w:cs="Times New Roman"/>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D46147" w:rsidRPr="00160D2A" w:rsidTr="006F6DF8">
        <w:trPr>
          <w:trHeight w:val="1477"/>
          <w:jc w:val="center"/>
        </w:trPr>
        <w:tc>
          <w:tcPr>
            <w:tcW w:w="9112" w:type="dxa"/>
            <w:vAlign w:val="center"/>
          </w:tcPr>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ind w:left="4707" w:hanging="4394"/>
              <w:rPr>
                <w:rFonts w:ascii="Times New Roman" w:hAnsi="Times New Roman" w:cs="Times New Roman"/>
                <w:bCs/>
              </w:rPr>
            </w:pPr>
            <w:r w:rsidRPr="00160D2A">
              <w:rPr>
                <w:rFonts w:ascii="Times New Roman" w:hAnsi="Times New Roman" w:cs="Times New Roman"/>
                <w:bCs/>
              </w:rPr>
              <w:t>…………………………………….…………..</w:t>
            </w:r>
          </w:p>
          <w:p w:rsidR="00D46147" w:rsidRPr="00160D2A" w:rsidRDefault="00D46147" w:rsidP="00D46147">
            <w:pPr>
              <w:spacing w:after="0" w:line="240" w:lineRule="auto"/>
              <w:ind w:left="4707" w:hanging="4111"/>
              <w:rPr>
                <w:rFonts w:ascii="Times New Roman" w:hAnsi="Times New Roman" w:cs="Times New Roman"/>
                <w:bCs/>
                <w:sz w:val="20"/>
                <w:szCs w:val="20"/>
              </w:rPr>
            </w:pPr>
            <w:r w:rsidRPr="00160D2A">
              <w:rPr>
                <w:rFonts w:ascii="Times New Roman" w:hAnsi="Times New Roman" w:cs="Times New Roman"/>
                <w:bCs/>
                <w:sz w:val="20"/>
                <w:szCs w:val="20"/>
              </w:rPr>
              <w:t>(nazwa i adres Wykonawcy)</w:t>
            </w:r>
          </w:p>
          <w:p w:rsidR="00D46147" w:rsidRPr="00160D2A" w:rsidRDefault="00D46147" w:rsidP="00D46147">
            <w:pPr>
              <w:spacing w:after="0" w:line="240" w:lineRule="auto"/>
              <w:ind w:left="4707"/>
              <w:rPr>
                <w:rFonts w:ascii="Times New Roman" w:hAnsi="Times New Roman" w:cs="Times New Roman"/>
                <w:bCs/>
              </w:rPr>
            </w:pPr>
            <w:r w:rsidRPr="00160D2A">
              <w:rPr>
                <w:rFonts w:ascii="Times New Roman" w:hAnsi="Times New Roman" w:cs="Times New Roman"/>
                <w:bCs/>
              </w:rPr>
              <w:t xml:space="preserve">Miejska Administracja Targowisk i Parkingów </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ul. ks. J. Jałowego 23A</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35-010 Rzeszów</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ind w:left="171" w:right="200"/>
              <w:jc w:val="center"/>
              <w:rPr>
                <w:rFonts w:ascii="Times New Roman" w:hAnsi="Times New Roman" w:cs="Times New Roman"/>
                <w:b/>
                <w:bCs/>
              </w:rPr>
            </w:pPr>
            <w:r w:rsidRPr="00160D2A">
              <w:rPr>
                <w:rFonts w:ascii="Times New Roman" w:hAnsi="Times New Roman" w:cs="Times New Roman"/>
                <w:b/>
                <w:bCs/>
              </w:rPr>
              <w:t xml:space="preserve">Oferta na świadczenie całodobowych usług w zakresie administracyjnego usuwania pojazdów przewożących materiały niebezpieczne z terenu miasta Rzeszowa </w:t>
            </w:r>
            <w:r w:rsidRPr="00160D2A">
              <w:rPr>
                <w:rFonts w:ascii="Times New Roman" w:hAnsi="Times New Roman" w:cs="Times New Roman"/>
                <w:b/>
                <w:bCs/>
              </w:rPr>
              <w:br/>
              <w:t xml:space="preserve">oraz przechowywania administracyjnie usuniętych pojazdów przewożących materiały niebezpieczne na parkingu strzeżonym </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jc w:val="center"/>
              <w:rPr>
                <w:rFonts w:ascii="Times New Roman" w:hAnsi="Times New Roman" w:cs="Times New Roman"/>
                <w:b/>
                <w:bCs/>
              </w:rPr>
            </w:pPr>
            <w:r w:rsidRPr="00160D2A">
              <w:rPr>
                <w:rFonts w:ascii="Times New Roman" w:hAnsi="Times New Roman" w:cs="Times New Roman"/>
                <w:b/>
                <w:bCs/>
              </w:rPr>
              <w:t xml:space="preserve">Nie otwierać przed terminem otwarcia ofert </w:t>
            </w:r>
          </w:p>
          <w:p w:rsidR="00D46147" w:rsidRPr="00160D2A" w:rsidRDefault="00D46147" w:rsidP="00D46147">
            <w:pPr>
              <w:spacing w:after="0" w:line="240" w:lineRule="auto"/>
              <w:rPr>
                <w:rFonts w:ascii="Times New Roman" w:hAnsi="Times New Roman" w:cs="Times New Roman"/>
                <w:b/>
                <w:bCs/>
              </w:rPr>
            </w:pPr>
          </w:p>
        </w:tc>
      </w:tr>
    </w:tbl>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Otwarcie ofert nastąpi</w:t>
      </w:r>
      <w:r w:rsidRPr="00160D2A">
        <w:rPr>
          <w:rFonts w:ascii="Times New Roman" w:hAnsi="Times New Roman" w:cs="Times New Roman"/>
          <w:b/>
          <w:bCs/>
        </w:rPr>
        <w:t xml:space="preserve"> w dniu </w:t>
      </w:r>
      <w:r w:rsidR="00984852">
        <w:rPr>
          <w:rFonts w:ascii="Times New Roman" w:hAnsi="Times New Roman" w:cs="Times New Roman"/>
          <w:b/>
        </w:rPr>
        <w:t>10 grudnia 2018</w:t>
      </w:r>
      <w:r w:rsidRPr="00160D2A">
        <w:rPr>
          <w:rFonts w:ascii="Times New Roman" w:hAnsi="Times New Roman" w:cs="Times New Roman"/>
          <w:b/>
        </w:rPr>
        <w:t xml:space="preserve"> r.</w:t>
      </w:r>
      <w:r w:rsidRPr="00160D2A">
        <w:rPr>
          <w:rFonts w:ascii="Times New Roman" w:hAnsi="Times New Roman" w:cs="Times New Roman"/>
        </w:rPr>
        <w:t xml:space="preserve"> </w:t>
      </w:r>
      <w:r w:rsidR="00984852">
        <w:rPr>
          <w:rFonts w:ascii="Times New Roman" w:hAnsi="Times New Roman" w:cs="Times New Roman"/>
          <w:b/>
          <w:bCs/>
        </w:rPr>
        <w:t>o godzinie 1</w:t>
      </w:r>
      <w:r w:rsidR="007C0898">
        <w:rPr>
          <w:rFonts w:ascii="Times New Roman" w:hAnsi="Times New Roman" w:cs="Times New Roman"/>
          <w:b/>
          <w:bCs/>
        </w:rPr>
        <w:t>1</w:t>
      </w:r>
      <w:r w:rsidR="00984852">
        <w:rPr>
          <w:rFonts w:ascii="Times New Roman" w:hAnsi="Times New Roman" w:cs="Times New Roman"/>
          <w:b/>
          <w:bCs/>
        </w:rPr>
        <w:t>:15</w:t>
      </w:r>
      <w:r w:rsidRPr="00160D2A">
        <w:rPr>
          <w:rFonts w:ascii="Times New Roman" w:hAnsi="Times New Roman" w:cs="Times New Roman"/>
          <w:b/>
          <w:bCs/>
        </w:rPr>
        <w:t xml:space="preserve"> </w:t>
      </w:r>
      <w:r w:rsidRPr="00160D2A">
        <w:rPr>
          <w:rFonts w:ascii="Times New Roman" w:hAnsi="Times New Roman" w:cs="Times New Roman"/>
          <w:bCs/>
        </w:rPr>
        <w:t>w</w:t>
      </w:r>
      <w:r w:rsidRPr="00160D2A">
        <w:rPr>
          <w:rFonts w:ascii="Times New Roman" w:hAnsi="Times New Roman" w:cs="Times New Roman"/>
          <w:b/>
          <w:bCs/>
        </w:rPr>
        <w:t xml:space="preserve"> </w:t>
      </w:r>
      <w:r w:rsidRPr="00160D2A">
        <w:rPr>
          <w:rFonts w:ascii="Times New Roman" w:hAnsi="Times New Roman" w:cs="Times New Roman"/>
          <w:bCs/>
        </w:rPr>
        <w:t xml:space="preserve">siedzibie Zamawiającego. </w:t>
      </w:r>
    </w:p>
    <w:p w:rsidR="00D46147" w:rsidRPr="00160D2A" w:rsidRDefault="00D46147" w:rsidP="00D46147">
      <w:pPr>
        <w:spacing w:after="0" w:line="240" w:lineRule="auto"/>
        <w:rPr>
          <w:rFonts w:ascii="Times New Roman" w:hAnsi="Times New Roman" w:cs="Times New Roman"/>
        </w:rPr>
      </w:pPr>
    </w:p>
    <w:p w:rsidR="00D46147" w:rsidRPr="00160D2A" w:rsidRDefault="00D46147" w:rsidP="00D46147">
      <w:pPr>
        <w:spacing w:after="0" w:line="240" w:lineRule="auto"/>
        <w:rPr>
          <w:rFonts w:ascii="Times New Roman" w:hAnsi="Times New Roman" w:cs="Times New Roman"/>
        </w:rPr>
      </w:pPr>
    </w:p>
    <w:p w:rsidR="00D46147" w:rsidRPr="00160D2A" w:rsidRDefault="00D46147" w:rsidP="00D46147">
      <w:pPr>
        <w:numPr>
          <w:ilvl w:val="0"/>
          <w:numId w:val="1"/>
        </w:numPr>
        <w:spacing w:after="0" w:line="240" w:lineRule="auto"/>
        <w:ind w:left="284" w:hanging="426"/>
        <w:contextualSpacing/>
        <w:rPr>
          <w:rFonts w:ascii="Times New Roman" w:hAnsi="Times New Roman" w:cs="Times New Roman"/>
          <w:b/>
        </w:rPr>
      </w:pPr>
      <w:r w:rsidRPr="00160D2A">
        <w:rPr>
          <w:rFonts w:ascii="Times New Roman" w:hAnsi="Times New Roman" w:cs="Times New Roman"/>
          <w:b/>
        </w:rPr>
        <w:t>Pozostałe informa</w:t>
      </w:r>
      <w:r w:rsidR="00984852">
        <w:rPr>
          <w:rFonts w:ascii="Times New Roman" w:hAnsi="Times New Roman" w:cs="Times New Roman"/>
          <w:b/>
        </w:rPr>
        <w:t>cje dotyczące zapytania ofertowego</w:t>
      </w:r>
      <w:r w:rsidRPr="00160D2A">
        <w:rPr>
          <w:rFonts w:ascii="Times New Roman" w:hAnsi="Times New Roman" w:cs="Times New Roman"/>
          <w:b/>
        </w:rPr>
        <w:t>:</w:t>
      </w:r>
    </w:p>
    <w:p w:rsidR="00D46147" w:rsidRPr="00160D2A" w:rsidRDefault="00D46147" w:rsidP="00D46147">
      <w:pPr>
        <w:spacing w:after="0" w:line="240" w:lineRule="auto"/>
        <w:ind w:left="284"/>
        <w:contextualSpacing/>
        <w:rPr>
          <w:rFonts w:ascii="Times New Roman" w:hAnsi="Times New Roman" w:cs="Times New Roman"/>
          <w:b/>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nie dopuszcza składania ofert częściowych oraz ofert wariantowych.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ponosi wszelkie koszty związane z przygotowaniem oferty i jej złożeniem.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Wykonawca może złożyć tylko jedną ofertę.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Oferta musi zostać sporządzona w języku polskim.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Termin związania ofertą wynosi 30 dni.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bierze całkowitą odpowiedzialność za treść złożonych dokumentów i oświadczeń.</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Z tytułu odrzucenia oferty Wykonawcom nie przysługują żadne roszczenia wobec Zamawiającego.</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 xml:space="preserve">Wszelkie zmiany w treści zapytania cenowego oraz w terminie składania ofert zamieszczone zostaną na stronie internetowej Zamawiającego. </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Osoby do kontaktu:</w:t>
      </w:r>
    </w:p>
    <w:p w:rsidR="00D46147" w:rsidRPr="00160D2A" w:rsidRDefault="00D46147" w:rsidP="00D46147">
      <w:pPr>
        <w:spacing w:after="0" w:line="240" w:lineRule="auto"/>
        <w:ind w:left="284"/>
        <w:contextualSpacing/>
        <w:rPr>
          <w:rFonts w:ascii="Times New Roman" w:hAnsi="Times New Roman" w:cs="Times New Roman"/>
          <w:bCs/>
        </w:rPr>
      </w:pPr>
    </w:p>
    <w:p w:rsidR="00984852" w:rsidRPr="00984852" w:rsidRDefault="00984852" w:rsidP="00984852">
      <w:pPr>
        <w:spacing w:after="0" w:line="240" w:lineRule="auto"/>
        <w:rPr>
          <w:rFonts w:ascii="Times New Roman" w:hAnsi="Times New Roman" w:cs="Times New Roman"/>
          <w:bCs/>
        </w:rPr>
      </w:pPr>
      <w:r w:rsidRPr="00984852">
        <w:rPr>
          <w:rFonts w:ascii="Times New Roman" w:hAnsi="Times New Roman" w:cs="Times New Roman"/>
          <w:bCs/>
        </w:rPr>
        <w:t>Pani Lucyna Trzeciak, tel. 17-748-2</w:t>
      </w:r>
      <w:r w:rsidR="007C0898">
        <w:rPr>
          <w:rFonts w:ascii="Times New Roman" w:hAnsi="Times New Roman" w:cs="Times New Roman"/>
          <w:bCs/>
        </w:rPr>
        <w:t>5</w:t>
      </w:r>
      <w:r w:rsidRPr="00984852">
        <w:rPr>
          <w:rFonts w:ascii="Times New Roman" w:hAnsi="Times New Roman" w:cs="Times New Roman"/>
          <w:bCs/>
        </w:rPr>
        <w:t>-83</w:t>
      </w:r>
    </w:p>
    <w:p w:rsidR="00D46147" w:rsidRPr="00160D2A" w:rsidRDefault="00D46147" w:rsidP="00D46147">
      <w:pPr>
        <w:spacing w:after="0" w:line="240" w:lineRule="auto"/>
        <w:ind w:left="284"/>
        <w:contextualSpacing/>
        <w:rPr>
          <w:rFonts w:ascii="Times New Roman" w:hAnsi="Times New Roman" w:cs="Times New Roman"/>
          <w:bCs/>
        </w:rPr>
      </w:pP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Załączniki:</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numPr>
          <w:ilvl w:val="3"/>
          <w:numId w:val="15"/>
        </w:numPr>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1 – Formularz ofertowy.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2 – Wykaz pojazdów.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3 – Opis techniczny parkingu.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4 – Zobowiązanie do oddania do dyspozycji niezbędnych zasobów.</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5 – Wzór umowy.</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rPr>
          <w:rFonts w:ascii="Times New Roman" w:hAnsi="Times New Roman" w:cs="Times New Roman"/>
        </w:rPr>
      </w:pPr>
      <w:r w:rsidRPr="00160D2A">
        <w:rPr>
          <w:rFonts w:ascii="Times New Roman" w:hAnsi="Times New Roman" w:cs="Times New Roman"/>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Załącznik nr 1 </w:t>
      </w:r>
    </w:p>
    <w:p w:rsidR="00D46147" w:rsidRPr="00160D2A" w:rsidRDefault="00984852"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Formularz ofertowy</w:t>
      </w:r>
    </w:p>
    <w:p w:rsidR="00D46147" w:rsidRPr="00160D2A" w:rsidRDefault="00D46147" w:rsidP="00D46147">
      <w:pPr>
        <w:spacing w:after="0" w:line="240" w:lineRule="auto"/>
        <w:ind w:left="7080"/>
        <w:rPr>
          <w:rFonts w:ascii="Times New Roman" w:eastAsia="Times New Roman" w:hAnsi="Times New Roman" w:cs="Times New Roman"/>
          <w:lang w:eastAsia="pl-PL"/>
        </w:rPr>
      </w:pPr>
    </w:p>
    <w:p w:rsidR="00D46147" w:rsidRPr="00160D2A" w:rsidRDefault="00984852" w:rsidP="00D46147">
      <w:pPr>
        <w:spacing w:after="0" w:line="240" w:lineRule="auto"/>
        <w:ind w:left="7080" w:hanging="559"/>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46147" w:rsidRPr="00160D2A" w:rsidRDefault="00D46147" w:rsidP="00D46147">
      <w:pPr>
        <w:spacing w:after="0" w:line="240" w:lineRule="auto"/>
        <w:ind w:left="7080" w:hanging="27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 (miejscowość, data)</w:t>
      </w:r>
    </w:p>
    <w:p w:rsidR="00D46147" w:rsidRPr="00160D2A" w:rsidRDefault="00D46147" w:rsidP="00D46147">
      <w:pPr>
        <w:spacing w:after="0" w:line="240" w:lineRule="auto"/>
        <w:ind w:firstLine="708"/>
        <w:rPr>
          <w:rFonts w:ascii="Times New Roman" w:eastAsia="Times New Roman" w:hAnsi="Times New Roman" w:cs="Times New Roman"/>
          <w:lang w:eastAsia="pl-PL"/>
        </w:rPr>
      </w:pPr>
    </w:p>
    <w:p w:rsidR="00D46147" w:rsidRPr="00160D2A" w:rsidRDefault="00D46147" w:rsidP="00D46147">
      <w:pPr>
        <w:spacing w:after="0" w:line="240" w:lineRule="auto"/>
        <w:ind w:firstLine="142"/>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p>
    <w:p w:rsidR="00D46147" w:rsidRPr="00160D2A" w:rsidRDefault="00D46147" w:rsidP="00D46147">
      <w:pPr>
        <w:spacing w:after="0" w:line="240" w:lineRule="auto"/>
        <w:ind w:firstLine="42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(pieczęć Wykonawcy)</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Wykonawcy:</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Nazwa Wykonawcy: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Adres: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Numer telefonu: …………………………………………………… numer faksu:</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r w:rsidRPr="00160D2A">
        <w:rPr>
          <w:rFonts w:ascii="Times New Roman" w:eastAsia="Times New Roman" w:hAnsi="Times New Roman" w:cs="Times New Roman"/>
          <w:lang w:val="en-US"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Numer NIP: …………………………………………………………… numer REGON: </w:t>
      </w:r>
      <w:r w:rsidRPr="00160D2A">
        <w:rPr>
          <w:rFonts w:ascii="Times New Roman" w:eastAsia="Times New Roman" w:hAnsi="Times New Roman" w:cs="Times New Roman"/>
          <w:lang w:val="en-US" w:eastAsia="pl-PL"/>
        </w:rPr>
        <w:tab/>
      </w: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240" w:lineRule="auto"/>
        <w:outlineLvl w:val="0"/>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Zamawiającego:</w:t>
      </w:r>
    </w:p>
    <w:p w:rsidR="00D46147" w:rsidRPr="00160D2A" w:rsidRDefault="00984852" w:rsidP="00D4614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Gmina Miasto Rzeszów - </w:t>
      </w:r>
      <w:r w:rsidR="00D46147" w:rsidRPr="00160D2A">
        <w:rPr>
          <w:rFonts w:ascii="Times New Roman" w:eastAsia="Times New Roman" w:hAnsi="Times New Roman" w:cs="Times New Roman"/>
          <w:lang w:eastAsia="pl-PL"/>
        </w:rPr>
        <w:t>Miejska Administracja Targowisk i Parkingów</w:t>
      </w:r>
    </w:p>
    <w:p w:rsidR="00D46147" w:rsidRPr="00160D2A" w:rsidRDefault="00D46147" w:rsidP="00D46147">
      <w:pPr>
        <w:spacing w:after="0" w:line="24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35-010 Rzeszów, ul. ks. J. Jałowego 23A</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tel. 17 748 25 85</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hyperlink r:id="rId8" w:history="1">
        <w:r w:rsidRPr="00160D2A">
          <w:rPr>
            <w:rFonts w:ascii="Times New Roman" w:eastAsia="Times New Roman" w:hAnsi="Times New Roman" w:cs="Times New Roman"/>
            <w:lang w:val="en-US" w:eastAsia="pl-PL"/>
          </w:rPr>
          <w:t>matip@erzeszow.pl</w:t>
        </w:r>
      </w:hyperlink>
    </w:p>
    <w:p w:rsidR="006F6DF8" w:rsidRPr="007C0898" w:rsidRDefault="006F6DF8" w:rsidP="006F6DF8">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Default="006F6DF8" w:rsidP="00D4614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Nawiązując do zapytania ofertowego</w:t>
      </w:r>
      <w:r w:rsidR="00D46147" w:rsidRPr="00160D2A">
        <w:rPr>
          <w:rFonts w:ascii="Times New Roman" w:eastAsia="Times New Roman" w:hAnsi="Times New Roman" w:cs="Times New Roman"/>
          <w:lang w:eastAsia="pl-PL"/>
        </w:rPr>
        <w:t xml:space="preserve"> dotyczącego </w:t>
      </w:r>
    </w:p>
    <w:p w:rsidR="006F6DF8" w:rsidRPr="00160D2A" w:rsidRDefault="006F6DF8"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świadczenia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numPr>
          <w:ilvl w:val="6"/>
          <w:numId w:val="15"/>
        </w:numPr>
        <w:spacing w:after="0" w:line="240" w:lineRule="auto"/>
        <w:ind w:left="284" w:hanging="284"/>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Oferujemy wykonanie przedmiotu zamówienia za cenę (łączna wartość z formularza cenowego):</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360" w:lineRule="auto"/>
        <w:ind w:firstLine="284"/>
        <w:rPr>
          <w:rFonts w:ascii="Times New Roman" w:eastAsia="Times New Roman" w:hAnsi="Times New Roman" w:cs="Times New Roman"/>
          <w:b/>
          <w:iCs/>
          <w:lang w:eastAsia="pl-PL"/>
        </w:rPr>
      </w:pPr>
      <w:r w:rsidRPr="00160D2A">
        <w:rPr>
          <w:rFonts w:ascii="Times New Roman" w:eastAsia="Times New Roman" w:hAnsi="Times New Roman" w:cs="Times New Roman"/>
          <w:b/>
          <w:iCs/>
          <w:lang w:eastAsia="pl-PL"/>
        </w:rPr>
        <w:t>łączna wartość oferty brutto wynosi: ................................................................. zł</w:t>
      </w:r>
    </w:p>
    <w:p w:rsidR="00D46147" w:rsidRPr="00160D2A" w:rsidRDefault="00D46147" w:rsidP="00D46147">
      <w:pPr>
        <w:spacing w:after="0" w:line="360" w:lineRule="auto"/>
        <w:ind w:firstLine="284"/>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(słownie: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ind w:firstLine="284"/>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Tabela: Formularz cenowy</w:t>
      </w:r>
    </w:p>
    <w:p w:rsidR="00D46147" w:rsidRPr="00160D2A" w:rsidRDefault="00D46147" w:rsidP="00D46147">
      <w:pPr>
        <w:spacing w:after="0" w:line="240" w:lineRule="auto"/>
        <w:ind w:firstLine="284"/>
        <w:jc w:val="both"/>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4598"/>
        <w:gridCol w:w="1390"/>
        <w:gridCol w:w="1402"/>
        <w:gridCol w:w="1672"/>
      </w:tblGrid>
      <w:tr w:rsidR="00D46147" w:rsidRPr="00160D2A" w:rsidTr="006F6DF8">
        <w:trPr>
          <w:trHeight w:val="143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Przedmiot zamówienia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Szacunkowa ilość </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Cena jednostkowa brutto</w:t>
            </w:r>
          </w:p>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 zł)</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Wartość brutto </w:t>
            </w: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(w zł)</w:t>
            </w:r>
          </w:p>
          <w:p w:rsidR="00D46147" w:rsidRPr="00160D2A" w:rsidRDefault="00D46147" w:rsidP="00D46147">
            <w:pPr>
              <w:jc w:val="center"/>
              <w:rPr>
                <w:rFonts w:ascii="Times New Roman" w:eastAsia="Times New Roman" w:hAnsi="Times New Roman" w:cs="Times New Roman"/>
                <w:b/>
                <w:bCs/>
                <w:lang w:eastAsia="pl-PL"/>
              </w:rPr>
            </w:pP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[B*C]</w:t>
            </w:r>
          </w:p>
        </w:tc>
      </w:tr>
      <w:tr w:rsidR="00D46147" w:rsidRPr="00160D2A" w:rsidTr="006F6DF8">
        <w:trPr>
          <w:trHeight w:val="45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D</w:t>
            </w: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Usunięcie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Odstąpienie od usunięcia pojazdu przewożącego materiały niebezpieczne:</w:t>
            </w:r>
          </w:p>
        </w:tc>
        <w:tc>
          <w:tcPr>
            <w:tcW w:w="1341" w:type="dxa"/>
            <w:noWrap/>
            <w:vAlign w:val="center"/>
            <w:hideMark/>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Każda rozpoczęta doba przechowywania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898"/>
        </w:trPr>
        <w:tc>
          <w:tcPr>
            <w:tcW w:w="7508" w:type="dxa"/>
            <w:gridSpan w:val="3"/>
            <w:tcBorders>
              <w:left w:val="nil"/>
              <w:bottom w:val="nil"/>
            </w:tcBorders>
            <w:vAlign w:val="center"/>
          </w:tcPr>
          <w:p w:rsidR="00D46147" w:rsidRPr="00160D2A" w:rsidRDefault="00D46147" w:rsidP="00D46147">
            <w:pPr>
              <w:jc w:val="right"/>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 xml:space="preserve">ŁĄCZNA WARTOŚĆ </w:t>
            </w:r>
            <w:r w:rsidRPr="00160D2A">
              <w:rPr>
                <w:rFonts w:ascii="Times New Roman" w:eastAsia="Times New Roman" w:hAnsi="Times New Roman" w:cs="Times New Roman"/>
                <w:lang w:eastAsia="pl-PL"/>
              </w:rPr>
              <w:br/>
              <w:t>(suma wszystkich wartości w kolumnie)</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bl>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6F6DF8" w:rsidRDefault="00D46147" w:rsidP="00D46147">
      <w:pPr>
        <w:spacing w:after="0" w:line="240" w:lineRule="auto"/>
        <w:jc w:val="center"/>
        <w:rPr>
          <w:rFonts w:ascii="Times New Roman" w:eastAsia="Times New Roman" w:hAnsi="Times New Roman" w:cs="Times New Roman"/>
          <w:lang w:eastAsia="pl-PL"/>
        </w:rPr>
      </w:pPr>
    </w:p>
    <w:p w:rsidR="00D46147" w:rsidRPr="006F6DF8" w:rsidRDefault="00D46147" w:rsidP="00D46147">
      <w:pPr>
        <w:spacing w:after="0" w:line="240" w:lineRule="auto"/>
        <w:jc w:val="both"/>
        <w:rPr>
          <w:rFonts w:ascii="Times New Roman" w:eastAsia="Times New Roman" w:hAnsi="Times New Roman" w:cs="Times New Roman"/>
          <w:lang w:eastAsia="pl-PL"/>
        </w:rPr>
      </w:pP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zapoznaliśmy się z wymaganiami</w:t>
      </w:r>
      <w:r w:rsidR="006F6DF8" w:rsidRPr="006F6DF8">
        <w:rPr>
          <w:rFonts w:ascii="Times New Roman" w:eastAsia="Times New Roman" w:hAnsi="Times New Roman" w:cs="Times New Roman"/>
          <w:lang w:eastAsia="pl-PL"/>
        </w:rPr>
        <w:t xml:space="preserve"> określonymi w zapytaniu ofertowym</w:t>
      </w:r>
      <w:r w:rsidRPr="006F6DF8">
        <w:rPr>
          <w:rFonts w:ascii="Times New Roman" w:eastAsia="Times New Roman" w:hAnsi="Times New Roman" w:cs="Times New Roman"/>
          <w:lang w:eastAsia="pl-PL"/>
        </w:rPr>
        <w:t xml:space="preserve"> oraz </w:t>
      </w:r>
      <w:r w:rsidRPr="006F6DF8">
        <w:rPr>
          <w:rFonts w:ascii="Times New Roman" w:eastAsia="Times New Roman" w:hAnsi="Times New Roman" w:cs="Times New Roman"/>
          <w:lang w:eastAsia="pl-PL"/>
        </w:rPr>
        <w:br/>
        <w:t xml:space="preserve">we wzorze umowy i nie wnosimy do nich zastrzeżeń, a także zdobyliśmy informacje konieczne </w:t>
      </w:r>
      <w:r w:rsidRPr="006F6DF8">
        <w:rPr>
          <w:rFonts w:ascii="Times New Roman" w:eastAsia="Times New Roman" w:hAnsi="Times New Roman" w:cs="Times New Roman"/>
          <w:lang w:eastAsia="pl-PL"/>
        </w:rPr>
        <w:br/>
        <w:t>do przygotowania oferty.</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Zamówienie będziemy realizować w terminie od </w:t>
      </w:r>
      <w:r w:rsidR="007C0898">
        <w:rPr>
          <w:rFonts w:ascii="Times New Roman" w:eastAsia="Times New Roman" w:hAnsi="Times New Roman" w:cs="Times New Roman"/>
          <w:lang w:eastAsia="pl-PL"/>
        </w:rPr>
        <w:t>1 stycznia 2019 r.</w:t>
      </w:r>
      <w:r w:rsidR="006F6DF8" w:rsidRPr="006F6DF8">
        <w:rPr>
          <w:rFonts w:ascii="Times New Roman" w:eastAsia="Times New Roman" w:hAnsi="Times New Roman" w:cs="Times New Roman"/>
          <w:lang w:eastAsia="pl-PL"/>
        </w:rPr>
        <w:t xml:space="preserve"> do 31 grudnia 2019</w:t>
      </w:r>
      <w:r w:rsidRPr="006F6DF8">
        <w:rPr>
          <w:rFonts w:ascii="Times New Roman" w:eastAsia="Times New Roman" w:hAnsi="Times New Roman" w:cs="Times New Roman"/>
          <w:lang w:eastAsia="pl-PL"/>
        </w:rPr>
        <w:t xml:space="preserve"> r. </w:t>
      </w:r>
    </w:p>
    <w:p w:rsidR="006F6DF8" w:rsidRPr="006F6DF8" w:rsidRDefault="006F6DF8" w:rsidP="006F6DF8">
      <w:pPr>
        <w:numPr>
          <w:ilvl w:val="6"/>
          <w:numId w:val="15"/>
        </w:numPr>
        <w:tabs>
          <w:tab w:val="clear" w:pos="3060"/>
        </w:tabs>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spełniamy warunki udziału w postępowaniu, tj.:</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posiadamy uprawnienia do wykonywania określonej działalności lub czynności, jeżeli przepisy prawa nakładają obowiązek ich posiadania,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wiedzę i doświadczenie niezbędne do wykonania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dysponujemy odpowiednim potencjałem technicznym oraz osobami zdolnymi </w:t>
      </w:r>
      <w:r w:rsidRPr="006F6DF8">
        <w:rPr>
          <w:rFonts w:ascii="Times New Roman" w:eastAsia="Times New Roman" w:hAnsi="Times New Roman" w:cs="Times New Roman"/>
          <w:lang w:eastAsia="pl-PL"/>
        </w:rPr>
        <w:br/>
        <w:t xml:space="preserve">do wykonywania zamówienia,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znajdujemy się w sytuacji ekonomicznej i finansowej zapewniającej prawidłowe wykonanie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ubezpieczenie od odpowiedzialności cywilnej w zakresie prowadzonej działalności związanej z przedmiotem zamówienia.</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Oświadczamy, że w przypadku wyboru naszej oferty zobowiązujemy się do zawarcia umowy </w:t>
      </w:r>
      <w:r w:rsidRPr="006F6DF8">
        <w:rPr>
          <w:rFonts w:ascii="Times New Roman" w:eastAsia="Times New Roman" w:hAnsi="Times New Roman" w:cs="Times New Roman"/>
          <w:lang w:eastAsia="pl-PL"/>
        </w:rPr>
        <w:br/>
        <w:t>w terminie i miejscu wyznaczonym przez Zamawiającego.</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Załącznikami do niniejszej oferty są dokumenty</w:t>
      </w:r>
      <w:r w:rsidR="006F6DF8">
        <w:rPr>
          <w:rFonts w:ascii="Times New Roman" w:eastAsia="Times New Roman" w:hAnsi="Times New Roman" w:cs="Times New Roman"/>
          <w:lang w:eastAsia="pl-PL"/>
        </w:rPr>
        <w:t xml:space="preserve"> wynikające z zapytania ofertowego</w:t>
      </w:r>
      <w:r w:rsidRPr="006F6DF8">
        <w:rPr>
          <w:rFonts w:ascii="Times New Roman" w:eastAsia="Times New Roman" w:hAnsi="Times New Roman" w:cs="Times New Roman"/>
          <w:lang w:eastAsia="pl-PL"/>
        </w:rPr>
        <w:t>.</w:t>
      </w:r>
    </w:p>
    <w:p w:rsidR="00D46147" w:rsidRPr="006F6DF8"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6F6DF8">
      <w:pPr>
        <w:spacing w:after="0" w:line="240" w:lineRule="auto"/>
        <w:jc w:val="right"/>
        <w:rPr>
          <w:rFonts w:ascii="Times New Roman" w:hAnsi="Times New Roman" w:cs="Times New Roman"/>
        </w:rPr>
      </w:pPr>
      <w:r w:rsidRPr="00160D2A">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p>
    <w:p w:rsidR="00D46147" w:rsidRPr="00160D2A" w:rsidRDefault="00D46147" w:rsidP="00D46147">
      <w:pPr>
        <w:rPr>
          <w:rFonts w:ascii="Times New Roman" w:hAnsi="Times New Roman" w:cs="Times New Roman"/>
          <w:b/>
          <w:i/>
        </w:rPr>
      </w:pPr>
      <w:r w:rsidRPr="00160D2A">
        <w:rPr>
          <w:rFonts w:ascii="Times New Roman" w:hAnsi="Times New Roman" w:cs="Times New Roman"/>
          <w:b/>
          <w:i/>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Załącznik nr 2</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Wykaz pojazdów</w:t>
      </w: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przeznaczonych do administracyjnego usuwania pojazdów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 xml:space="preserve">Oświadczam, że dysponuję lub będę dysponował następującymi pojazdami przeznaczonymi </w:t>
      </w:r>
      <w:r w:rsidRPr="00160D2A">
        <w:rPr>
          <w:rFonts w:ascii="Times New Roman" w:eastAsia="Times New Roman" w:hAnsi="Times New Roman" w:cs="Times New Roman"/>
          <w:lang w:eastAsia="ar-SA"/>
        </w:rPr>
        <w:br/>
        <w:t>do administracyjnego usuwania pojazdów:</w:t>
      </w:r>
    </w:p>
    <w:p w:rsidR="00D46147" w:rsidRPr="00160D2A" w:rsidRDefault="00D46147" w:rsidP="00D46147">
      <w:pPr>
        <w:suppressAutoHyphens/>
        <w:spacing w:after="0" w:line="240" w:lineRule="auto"/>
        <w:rPr>
          <w:rFonts w:ascii="Times New Roman" w:eastAsia="Times New Roman" w:hAnsi="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D46147" w:rsidRPr="00160D2A" w:rsidTr="006F6DF8">
        <w:trPr>
          <w:trHeight w:val="1721"/>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Lp.</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Przeznaczenie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Rodzaj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Marka i typ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 xml:space="preserve">Numer rejestracyjny pojazdu </w:t>
            </w:r>
          </w:p>
        </w:tc>
        <w:tc>
          <w:tcPr>
            <w:tcW w:w="971"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Podstawa dysponowania pojazdem</w:t>
            </w:r>
          </w:p>
          <w:p w:rsidR="00D46147" w:rsidRPr="00160D2A" w:rsidRDefault="00D46147" w:rsidP="00D46147">
            <w:pPr>
              <w:suppressAutoHyphens/>
              <w:spacing w:after="0" w:line="240" w:lineRule="auto"/>
              <w:jc w:val="center"/>
              <w:rPr>
                <w:rFonts w:ascii="Times New Roman" w:eastAsia="Times New Roman" w:hAnsi="Times New Roman" w:cs="Times New Roman"/>
                <w:sz w:val="20"/>
                <w:szCs w:val="20"/>
                <w:lang w:eastAsia="ar-SA"/>
              </w:rPr>
            </w:pPr>
            <w:r w:rsidRPr="00160D2A">
              <w:rPr>
                <w:rFonts w:ascii="Times New Roman" w:eastAsia="Times New Roman" w:hAnsi="Times New Roman" w:cs="Times New Roman"/>
                <w:sz w:val="20"/>
                <w:szCs w:val="20"/>
                <w:lang w:eastAsia="ar-SA"/>
              </w:rPr>
              <w:t xml:space="preserve">(np. własność, leasing) </w:t>
            </w: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1.</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usuwanie pojazdów</w:t>
            </w:r>
            <w:r w:rsidRPr="00160D2A">
              <w:rPr>
                <w:rFonts w:ascii="Times New Roman" w:eastAsia="Times New Roman" w:hAnsi="Times New Roman" w:cs="Times New Roman"/>
                <w:b/>
                <w:lang w:eastAsia="ar-SA"/>
              </w:rPr>
              <w:t xml:space="preserve"> </w:t>
            </w:r>
            <w:r w:rsidRPr="00160D2A">
              <w:rPr>
                <w:rFonts w:ascii="Times New Roman" w:eastAsia="Times New Roman" w:hAnsi="Times New Roman" w:cs="Times New Roman"/>
                <w:lang w:eastAsia="ar-SA"/>
              </w:rPr>
              <w:t>przewożących materiały niebezpieczne</w:t>
            </w: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2.</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bl>
    <w:p w:rsidR="00D46147" w:rsidRPr="00160D2A" w:rsidRDefault="00D46147" w:rsidP="00D46147">
      <w:pPr>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strike/>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6F6DF8" w:rsidP="00D46147">
      <w:pPr>
        <w:suppressAutoHyphens/>
        <w:spacing w:after="0" w:line="240" w:lineRule="auto"/>
        <w:ind w:left="6663" w:hanging="25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pieczęć i podpis osoby(osób) uprawnionej(</w:t>
      </w:r>
      <w:proofErr w:type="spellStart"/>
      <w:r w:rsidRPr="00160D2A">
        <w:rPr>
          <w:rFonts w:ascii="Times New Roman" w:eastAsia="Times New Roman" w:hAnsi="Times New Roman" w:cs="Times New Roman"/>
          <w:i/>
          <w:lang w:eastAsia="ar-SA"/>
        </w:rPr>
        <w:t>ych</w:t>
      </w:r>
      <w:proofErr w:type="spellEnd"/>
      <w:r w:rsidRPr="00160D2A">
        <w:rPr>
          <w:rFonts w:ascii="Times New Roman" w:eastAsia="Times New Roman" w:hAnsi="Times New Roman" w:cs="Times New Roman"/>
          <w:i/>
          <w:lang w:eastAsia="ar-SA"/>
        </w:rPr>
        <w:t xml:space="preserve">) </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do reprezentowania Wykonawcy</w:t>
      </w:r>
    </w:p>
    <w:p w:rsidR="00D46147" w:rsidRPr="00160D2A" w:rsidRDefault="00D46147" w:rsidP="00D46147">
      <w:pPr>
        <w:rPr>
          <w:rFonts w:ascii="Times New Roman" w:eastAsia="Times New Roman" w:hAnsi="Times New Roman" w:cs="Times New Roman"/>
          <w:lang w:eastAsia="ar-SA"/>
        </w:rPr>
      </w:pPr>
    </w:p>
    <w:p w:rsidR="00D46147" w:rsidRPr="00160D2A" w:rsidRDefault="00D46147" w:rsidP="00D46147">
      <w:pP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Załącznik nr 3</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OPIS TECHNICZNY PARKINGU</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Oświadczam, że dysponuję lub będę dysponował parkingiem spełniającym wymogi opisane w Rozporządzeniu Ministra Spraw Wewnętrznych</w:t>
      </w:r>
      <w:r w:rsidRPr="00160D2A">
        <w:rPr>
          <w:rFonts w:ascii="Times New Roman" w:hAnsi="Times New Roman" w:cs="Times New Roman"/>
        </w:rPr>
        <w:t xml:space="preserve"> z dnia 13 listopada 2012 r. w sprawie warunków technicznych parkingów, na które są usuwane pojazdy przewożące towary niebezpieczne.</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tabs>
          <w:tab w:val="right" w:leader="dot" w:pos="9072"/>
        </w:tabs>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zlokalizowany jest w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4254"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(dokładny adres parkingu)</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Podstawa do dysponowania miejscami postojowymi na parkingu strzeżonym: </w:t>
      </w: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284"/>
        <w:contextualSpacing/>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i/>
          <w:sz w:val="20"/>
          <w:szCs w:val="20"/>
          <w:lang w:eastAsia="pl-PL"/>
        </w:rPr>
        <w:t>(np. własność, umowa dzierżawy)</w:t>
      </w:r>
    </w:p>
    <w:p w:rsidR="00D46147" w:rsidRPr="00160D2A" w:rsidRDefault="00D46147" w:rsidP="00D46147">
      <w:pPr>
        <w:spacing w:after="0" w:line="240" w:lineRule="auto"/>
        <w:ind w:left="4538" w:firstLine="425"/>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Oświadczam, że parking spełnia następujące wymagania: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D46147" w:rsidRPr="00160D2A" w:rsidTr="006F6DF8">
        <w:trPr>
          <w:trHeight w:val="854"/>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Lp.</w:t>
            </w:r>
          </w:p>
        </w:tc>
        <w:tc>
          <w:tcPr>
            <w:tcW w:w="8164"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Opis techniczny – wymagania Zamawiającego</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Wpisać</w:t>
            </w:r>
          </w:p>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TAK/ NIE</w:t>
            </w:r>
          </w:p>
        </w:tc>
      </w:tr>
      <w:tr w:rsidR="00D46147" w:rsidRPr="00160D2A" w:rsidTr="006F6DF8">
        <w:trPr>
          <w:trHeight w:val="1153"/>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1.</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w:t>
            </w:r>
            <w:r w:rsidRPr="00160D2A">
              <w:rPr>
                <w:rFonts w:ascii="Times New Roman" w:hAnsi="Times New Roman" w:cs="Times New Roman"/>
              </w:rPr>
              <w:t xml:space="preserve">spełnia wymogi przedstawione w Rozporządzeniu Ministra Spraw Wewnętrznych z dnia 13 listopada 2012 r. w sprawie warunków technicznych parkingów, na które są usuwane pojazdy przewożące towary niebezpieczne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2.</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ogrodzenie.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oświetlenie.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4. </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posiada ochronę fizyczną.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5. </w:t>
            </w:r>
          </w:p>
        </w:tc>
        <w:tc>
          <w:tcPr>
            <w:tcW w:w="8164"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both"/>
              <w:rPr>
                <w:rFonts w:ascii="Times New Roman" w:eastAsia="Times New Roman" w:hAnsi="Times New Roman" w:cs="Times New Roman"/>
                <w:lang w:eastAsia="pl-PL"/>
              </w:rPr>
            </w:pPr>
          </w:p>
        </w:tc>
      </w:tr>
    </w:tbl>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6F6DF8" w:rsidP="00D46147">
      <w:pPr>
        <w:spacing w:after="0" w:line="240" w:lineRule="auto"/>
        <w:ind w:firstLine="5103"/>
        <w:rPr>
          <w:rFonts w:ascii="Times New Roman" w:hAnsi="Times New Roman" w:cs="Times New Roman"/>
        </w:rPr>
      </w:pPr>
      <w:r>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r w:rsidRPr="00160D2A">
        <w:rPr>
          <w:rFonts w:ascii="Times New Roman" w:eastAsia="Lucida Sans Unicode" w:hAnsi="Times New Roman" w:cs="Times New Roman"/>
          <w:b/>
          <w:caps/>
          <w:spacing w:val="20"/>
          <w:kern w:val="3"/>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Załącznik nr 4</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ZOBOWIĄZANIE </w:t>
      </w: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do oddania do dyspozycji niezbędnych zasobów </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Ja(/My) niżej podpisany(/ni)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3545"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(imię i nazwisko składającego oświadczenie)</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będąc upoważnionym(/mi) do reprezentowania:</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podmiotu oddającego do dyspozycji zasoby)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b/>
          <w:bCs/>
          <w:lang w:eastAsia="pl-PL"/>
        </w:rPr>
        <w:t>oświadczam(/y)</w:t>
      </w:r>
      <w:r w:rsidRPr="00160D2A">
        <w:rPr>
          <w:rFonts w:ascii="Times New Roman" w:eastAsia="Times New Roman" w:hAnsi="Times New Roman" w:cs="Times New Roman"/>
          <w:lang w:eastAsia="pl-PL"/>
        </w:rPr>
        <w:t>, że wyżej wymieniony podmiot, odda następującemu Wykonawcy: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Wykonawcy składającego ofertę)</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do dyspozycji niezbędne zasoby, tj.:</w:t>
      </w:r>
    </w:p>
    <w:p w:rsidR="00D46147" w:rsidRPr="00160D2A" w:rsidRDefault="00D46147" w:rsidP="00D46147">
      <w:pPr>
        <w:spacing w:after="0" w:line="240" w:lineRule="auto"/>
        <w:jc w:val="both"/>
        <w:rPr>
          <w:rFonts w:ascii="Times New Roman" w:eastAsia="Times New Roman" w:hAnsi="Times New Roman" w:cs="Times New Roman"/>
          <w:sz w:val="10"/>
          <w:szCs w:val="10"/>
          <w:lang w:eastAsia="pl-PL"/>
        </w:rPr>
      </w:pPr>
    </w:p>
    <w:p w:rsidR="00D46147" w:rsidRPr="00160D2A" w:rsidRDefault="00D46147" w:rsidP="00D46147">
      <w:pPr>
        <w:tabs>
          <w:tab w:val="right" w:leader="dot" w:pos="9070"/>
        </w:tabs>
        <w:spacing w:after="0" w:line="36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(zakres udostępnianych zasobów – np. parking zlokalizowany w ……, pojazd o nr rejestracyjnym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 xml:space="preserve">na okres korzystania z nich przy wykonywaniu zamówienia pn. </w:t>
      </w:r>
      <w:r w:rsidRPr="00160D2A">
        <w:rPr>
          <w:rFonts w:ascii="Times New Roman" w:eastAsia="Times New Roman" w:hAnsi="Times New Roman" w:cs="Times New Roman"/>
          <w:b/>
          <w:lang w:eastAsia="pl-PL"/>
        </w:rPr>
        <w:t>„Świadczenie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Sposób wykorzystania w/w zasobów przez Wykonawcę przy wykonywaniu zamówienia to: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i/>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Charakteru stosunku, jaki będzie łączył nas z Wykonawcą: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 xml:space="preserve">(np. umowa dzierżawy, umowa leasingu, inna umowa cywilno-prawna)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D46147" w:rsidP="00D46147">
      <w:pPr>
        <w:spacing w:after="0" w:line="240" w:lineRule="auto"/>
        <w:ind w:firstLine="284"/>
        <w:rPr>
          <w:rFonts w:ascii="Times New Roman" w:eastAsia="Times New Roman" w:hAnsi="Times New Roman" w:cs="Times New Roman"/>
          <w:i/>
          <w:lang w:eastAsia="pl-PL"/>
        </w:rPr>
      </w:pPr>
      <w:r w:rsidRPr="00160D2A">
        <w:rPr>
          <w:rFonts w:ascii="Times New Roman" w:eastAsia="Times New Roman" w:hAnsi="Times New Roman" w:cs="Times New Roman"/>
          <w:i/>
          <w:lang w:eastAsia="pl-PL"/>
        </w:rPr>
        <w:t>…………………….…………………………………..</w:t>
      </w:r>
    </w:p>
    <w:p w:rsidR="00D46147" w:rsidRPr="00160D2A" w:rsidRDefault="00D46147" w:rsidP="00D46147">
      <w:pPr>
        <w:spacing w:after="0" w:line="240" w:lineRule="auto"/>
        <w:ind w:firstLine="42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(miejsce i data złożenia oświadczenia)</w:t>
      </w: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6F6DF8" w:rsidP="00D46147">
      <w:pPr>
        <w:spacing w:after="0" w:line="240" w:lineRule="auto"/>
        <w:ind w:firstLine="5103"/>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rsidR="00D46147" w:rsidRPr="00160D2A" w:rsidRDefault="00D46147" w:rsidP="00D46147">
      <w:pPr>
        <w:spacing w:after="0" w:line="240" w:lineRule="auto"/>
        <w:ind w:firstLine="4962"/>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pieczęć i podpis osoby(osób) uprawnionej(</w:t>
      </w:r>
      <w:proofErr w:type="spellStart"/>
      <w:r w:rsidRPr="00160D2A">
        <w:rPr>
          <w:rFonts w:ascii="Times New Roman" w:eastAsia="Times New Roman" w:hAnsi="Times New Roman" w:cs="Times New Roman"/>
          <w:i/>
          <w:sz w:val="20"/>
          <w:szCs w:val="20"/>
          <w:lang w:eastAsia="pl-PL"/>
        </w:rPr>
        <w:t>ych</w:t>
      </w:r>
      <w:proofErr w:type="spellEnd"/>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ind w:firstLine="5529"/>
        <w:rPr>
          <w:rFonts w:ascii="Times New Roman" w:eastAsia="Times New Roman" w:hAnsi="Times New Roman" w:cs="Times New Roman"/>
          <w:i/>
          <w:iCs/>
          <w:sz w:val="20"/>
          <w:szCs w:val="20"/>
          <w:lang w:eastAsia="pl-PL"/>
        </w:rPr>
      </w:pPr>
      <w:r w:rsidRPr="00160D2A">
        <w:rPr>
          <w:rFonts w:ascii="Times New Roman" w:eastAsia="Times New Roman" w:hAnsi="Times New Roman" w:cs="Times New Roman"/>
          <w:i/>
          <w:iCs/>
          <w:sz w:val="20"/>
          <w:szCs w:val="20"/>
          <w:lang w:eastAsia="pl-PL"/>
        </w:rPr>
        <w:t xml:space="preserve">do składania oświadczeń woli </w:t>
      </w:r>
    </w:p>
    <w:p w:rsidR="00D46147" w:rsidRPr="00160D2A" w:rsidRDefault="00D46147" w:rsidP="00D46147">
      <w:pPr>
        <w:spacing w:after="0" w:line="240" w:lineRule="auto"/>
        <w:ind w:firstLine="453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iCs/>
          <w:sz w:val="20"/>
          <w:szCs w:val="20"/>
          <w:lang w:eastAsia="pl-PL"/>
        </w:rPr>
        <w:t>w imieniu podmiotu oddającego do dyspozycji zasoby</w:t>
      </w:r>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br w:type="page"/>
        <w:t>Załącznik nr 5</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r w:rsidRPr="00160D2A">
        <w:rPr>
          <w:rFonts w:ascii="Times New Roman" w:eastAsia="Lucida Sans Unicode" w:hAnsi="Times New Roman" w:cs="Times New Roman"/>
          <w:b/>
          <w:caps/>
          <w:kern w:val="3"/>
        </w:rPr>
        <w:t>Umowa (wzór)</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w:t>
      </w:r>
      <w:r w:rsidR="006F6DF8">
        <w:rPr>
          <w:rFonts w:ascii="Times New Roman" w:eastAsia="Lucida Sans Unicode" w:hAnsi="Times New Roman" w:cs="Times New Roman"/>
          <w:kern w:val="3"/>
        </w:rPr>
        <w:t xml:space="preserve">awarta w dniu ……………………………… 2018 </w:t>
      </w:r>
      <w:r w:rsidRPr="00160D2A">
        <w:rPr>
          <w:rFonts w:ascii="Times New Roman" w:eastAsia="Lucida Sans Unicode" w:hAnsi="Times New Roman" w:cs="Times New Roman"/>
          <w:kern w:val="3"/>
        </w:rPr>
        <w:t>r. w Rzeszowie</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6F6DF8">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wyniku rozstrzygnięcia zapytania cenowego przeprowadzonego na podstawie regulaminu udzielania zamówień publicznych w Miejskiej Administracji Targowisk i Parkingów w Rzeszowie, których wartość nie przekracza wyrażonej w złotych równowartości kwoty 30 000 euro,</w:t>
      </w:r>
      <w:r w:rsidR="006F6DF8">
        <w:rPr>
          <w:rFonts w:ascii="Times New Roman" w:eastAsia="Lucida Sans Unicode" w:hAnsi="Times New Roman" w:cs="Times New Roman"/>
          <w:kern w:val="3"/>
        </w:rPr>
        <w:t xml:space="preserve"> wprowadzonego Zarządzeniem nr 13/2018 z dnia 18.06.2018 </w:t>
      </w:r>
      <w:r w:rsidRPr="00160D2A">
        <w:rPr>
          <w:rFonts w:ascii="Times New Roman" w:eastAsia="Lucida Sans Unicode" w:hAnsi="Times New Roman" w:cs="Times New Roman"/>
          <w:kern w:val="3"/>
        </w:rPr>
        <w:t>r. Dyrektora Miejskiej Administracji Targowisk i Parkingów w Rzeszowie</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pomiędzy: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4F5C57"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b/>
          <w:kern w:val="3"/>
        </w:rPr>
        <w:t xml:space="preserve">Gminą Miasto Rzeszów, 35-064 Rzeszów, ul. Rynek 1 NIP: 813-00-08-613, której </w:t>
      </w:r>
      <w:r w:rsidR="007C0898">
        <w:rPr>
          <w:rFonts w:ascii="Times New Roman" w:eastAsia="Lucida Sans Unicode" w:hAnsi="Times New Roman" w:cs="Times New Roman"/>
          <w:b/>
          <w:kern w:val="3"/>
        </w:rPr>
        <w:t>statutowe</w:t>
      </w:r>
      <w:r>
        <w:rPr>
          <w:rFonts w:ascii="Times New Roman" w:eastAsia="Lucida Sans Unicode" w:hAnsi="Times New Roman" w:cs="Times New Roman"/>
          <w:b/>
          <w:kern w:val="3"/>
        </w:rPr>
        <w:t xml:space="preserve"> zadania realizuje Miejska Administracja</w:t>
      </w:r>
      <w:r w:rsidR="00D46147" w:rsidRPr="00160D2A">
        <w:rPr>
          <w:rFonts w:ascii="Times New Roman" w:eastAsia="Lucida Sans Unicode" w:hAnsi="Times New Roman" w:cs="Times New Roman"/>
          <w:b/>
          <w:kern w:val="3"/>
        </w:rPr>
        <w:t xml:space="preserve"> Targowisk i Parkingów</w:t>
      </w:r>
      <w:r>
        <w:rPr>
          <w:rFonts w:ascii="Times New Roman" w:eastAsia="Lucida Sans Unicode" w:hAnsi="Times New Roman" w:cs="Times New Roman"/>
          <w:b/>
          <w:kern w:val="3"/>
        </w:rPr>
        <w:t xml:space="preserve"> z siedzibą w Rzeszowie 35-010 </w:t>
      </w:r>
      <w:r w:rsidR="00D46147" w:rsidRPr="00160D2A">
        <w:rPr>
          <w:rFonts w:ascii="Times New Roman" w:eastAsia="Lucida Sans Unicode" w:hAnsi="Times New Roman" w:cs="Times New Roman"/>
          <w:b/>
          <w:kern w:val="3"/>
        </w:rPr>
        <w:t>ul. ks. J. Jałowego 23A</w:t>
      </w:r>
      <w:r>
        <w:rPr>
          <w:rFonts w:ascii="Times New Roman" w:eastAsia="Lucida Sans Unicode" w:hAnsi="Times New Roman" w:cs="Times New Roman"/>
          <w:kern w:val="3"/>
        </w:rPr>
        <w:t xml:space="preserve">, </w:t>
      </w:r>
      <w:r w:rsidR="00D46147" w:rsidRPr="00160D2A">
        <w:rPr>
          <w:rFonts w:ascii="Times New Roman" w:eastAsia="Lucida Sans Unicode" w:hAnsi="Times New Roman" w:cs="Times New Roman"/>
          <w:kern w:val="3"/>
        </w:rPr>
        <w:t>reprezentowaną prz</w:t>
      </w:r>
      <w:r>
        <w:rPr>
          <w:rFonts w:ascii="Times New Roman" w:eastAsia="Lucida Sans Unicode" w:hAnsi="Times New Roman" w:cs="Times New Roman"/>
          <w:kern w:val="3"/>
        </w:rPr>
        <w:t xml:space="preserve">ez: Dyrektora Jerzego </w:t>
      </w:r>
      <w:proofErr w:type="spellStart"/>
      <w:r>
        <w:rPr>
          <w:rFonts w:ascii="Times New Roman" w:eastAsia="Lucida Sans Unicode" w:hAnsi="Times New Roman" w:cs="Times New Roman"/>
          <w:kern w:val="3"/>
        </w:rPr>
        <w:t>Tabina</w:t>
      </w:r>
      <w:proofErr w:type="spellEnd"/>
      <w:r>
        <w:rPr>
          <w:rFonts w:ascii="Times New Roman" w:eastAsia="Lucida Sans Unicode" w:hAnsi="Times New Roman" w:cs="Times New Roman"/>
          <w:kern w:val="3"/>
        </w:rPr>
        <w:t>,</w:t>
      </w:r>
    </w:p>
    <w:p w:rsidR="00D46147" w:rsidRPr="00160D2A"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z</w:t>
      </w:r>
      <w:r w:rsidR="00D46147" w:rsidRPr="00160D2A">
        <w:rPr>
          <w:rFonts w:ascii="Times New Roman" w:eastAsia="Lucida Sans Unicode" w:hAnsi="Times New Roman" w:cs="Times New Roman"/>
          <w:kern w:val="3"/>
        </w:rPr>
        <w:t>waną dalej Zamawiającym,</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a</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reprezentowanym przez: ....................................................., zwanym dalej Wykonawcą</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o następującej treści: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Podstawę prawną niniejszej umowy stanowią:</w:t>
      </w:r>
    </w:p>
    <w:p w:rsidR="00D46147" w:rsidRPr="00160D2A" w:rsidRDefault="00D46147" w:rsidP="00D46147">
      <w:pPr>
        <w:widowControl w:val="0"/>
        <w:numPr>
          <w:ilvl w:val="0"/>
          <w:numId w:val="17"/>
        </w:numPr>
        <w:suppressAutoHyphens/>
        <w:autoSpaceDN w:val="0"/>
        <w:spacing w:after="0" w:line="240" w:lineRule="auto"/>
        <w:ind w:left="284" w:hanging="306"/>
        <w:jc w:val="both"/>
        <w:textAlignment w:val="baseline"/>
        <w:rPr>
          <w:rFonts w:ascii="Times New Roman" w:eastAsia="Lucida Sans Unicode" w:hAnsi="Times New Roman" w:cs="Times New Roman"/>
          <w:b/>
          <w:bCs/>
          <w:kern w:val="3"/>
        </w:rPr>
      </w:pPr>
      <w:r w:rsidRPr="00160D2A">
        <w:rPr>
          <w:rFonts w:ascii="Times New Roman" w:eastAsia="Lucida Sans Unicode" w:hAnsi="Times New Roman" w:cs="Times New Roman"/>
          <w:kern w:val="3"/>
        </w:rPr>
        <w:t xml:space="preserve">Ustawa z dnia 23 </w:t>
      </w:r>
      <w:r w:rsidR="004F5C57">
        <w:rPr>
          <w:rFonts w:ascii="Times New Roman" w:eastAsia="Lucida Sans Unicode" w:hAnsi="Times New Roman" w:cs="Times New Roman"/>
          <w:kern w:val="3"/>
        </w:rPr>
        <w:t>kwietnia 1964 r. Kodeks cywilny.</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Ustawa z dnia 20 czerwca 1997 r. Pra</w:t>
      </w:r>
      <w:r w:rsidR="004F5C57">
        <w:rPr>
          <w:rFonts w:ascii="Times New Roman" w:eastAsia="Lucida Sans Unicode" w:hAnsi="Times New Roman" w:cs="Times New Roman"/>
          <w:kern w:val="3"/>
        </w:rPr>
        <w:t>wo o ruchu drogowym.</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Rozporządzenie Ministra Spraw Wewnętrznych i Administracji z dnia 22 czerwca 2011 r. w sprawie usuwania pojazdów pozostawionych bez tablic rejestracyjnych lub których stan wskazuje na to, </w:t>
      </w:r>
      <w:r w:rsidRPr="00160D2A">
        <w:rPr>
          <w:rFonts w:ascii="Times New Roman" w:eastAsia="Lucida Sans Unicode" w:hAnsi="Times New Roman" w:cs="Times New Roman"/>
          <w:kern w:val="3"/>
        </w:rPr>
        <w:br/>
        <w:t>że ni</w:t>
      </w:r>
      <w:r w:rsidR="004F5C57">
        <w:rPr>
          <w:rFonts w:ascii="Times New Roman" w:eastAsia="Lucida Sans Unicode" w:hAnsi="Times New Roman" w:cs="Times New Roman"/>
          <w:kern w:val="3"/>
        </w:rPr>
        <w:t>e są używane.</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Rozporządzenie Ministra Spraw Wewnętrznych i Administracji z dnia 22 czerwca 2011 r. w sprawie usuwania pojazdów, których używanie może zagrażać bezpieczeństwu lub porządkowi ruchu drogowego albo utrudniającyc</w:t>
      </w:r>
      <w:r w:rsidR="004F5C57">
        <w:rPr>
          <w:rFonts w:ascii="Times New Roman" w:eastAsia="Lucida Sans Unicode" w:hAnsi="Times New Roman" w:cs="Times New Roman"/>
          <w:kern w:val="3"/>
        </w:rPr>
        <w:t>h prowadzenie akcji ratowniczej.</w:t>
      </w:r>
    </w:p>
    <w:p w:rsidR="00D46147" w:rsidRPr="004F5C57"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4F5C57">
        <w:rPr>
          <w:rFonts w:ascii="Times New Roman" w:hAnsi="Times New Roman" w:cs="Times New Roman"/>
        </w:rPr>
        <w:t>Rozporządzenie Ministra Spraw Wewnętrznych z dnia 13 listopada 2012 r. w sprawie warunków technicznych parkingów, na które są usuwane pojazdy przewożące towary nieb</w:t>
      </w:r>
      <w:r w:rsidR="004F5C57">
        <w:rPr>
          <w:rFonts w:ascii="Times New Roman" w:hAnsi="Times New Roman" w:cs="Times New Roman"/>
        </w:rPr>
        <w:t>ezpieczne.</w:t>
      </w:r>
    </w:p>
    <w:p w:rsidR="004F5C57" w:rsidRPr="004F5C57" w:rsidRDefault="004F5C57" w:rsidP="004F5C57">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zleca, a Wykonawca zobowiązuje się do świadczenia całodobowych usług w zakresie administracyjnego usuwania pojazdów z terenu miasta Rzeszowa przewożących materiały niebezpieczne, w stosunku do których uprawniony zgodnie z 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  ………………………………………. do czasu ich odbioru przez uprawniony podmiot.</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hAnsi="Times New Roman" w:cs="Times New Roman"/>
        </w:rPr>
      </w:pPr>
      <w:r w:rsidRPr="00160D2A">
        <w:rPr>
          <w:rFonts w:ascii="Times New Roman" w:eastAsia="Lucida Sans Unicode" w:hAnsi="Times New Roman" w:cs="Times New Roman"/>
          <w:kern w:val="3"/>
        </w:rPr>
        <w:t>Wykonawca oświadcza, że przez cały czas trwania umowy, parking którym dysponuje, będzie spełniał wymagane prawem</w:t>
      </w:r>
      <w:r w:rsidRPr="00160D2A">
        <w:rPr>
          <w:rFonts w:ascii="Times New Roman" w:hAnsi="Times New Roman" w:cs="Times New Roman"/>
        </w:rPr>
        <w:t xml:space="preserve"> warunki techniczne dla parkingów, na które są usuwane pojazdy przewożące towary niebezpieczne.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Przez świadczenie usługi administracyjnego usunięcia pojazdu rozumie się dojazd Wykonawcy </w:t>
      </w:r>
      <w:r w:rsidRPr="00160D2A">
        <w:rPr>
          <w:rFonts w:ascii="Times New Roman" w:eastAsia="Lucida Sans Unicode" w:hAnsi="Times New Roman" w:cs="Times New Roman"/>
          <w:kern w:val="3"/>
        </w:rPr>
        <w:br/>
        <w:t>na miejsce wskazane w dyspozycji, załadunek pojazdu, jego niezwłoczny transport na parking strzeżony wskazany w ust. 1 oraz jego rozładunek i zaparkowanie.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Po przywiezieniu pojazdu na prowadzony przez siebie parking Wykonawca zobowiązuje się sporządzić szczegółową dokumentację fotograficzną stanu pojazdu przyjętego przez niego </w:t>
      </w:r>
      <w:r w:rsidRPr="00160D2A">
        <w:rPr>
          <w:rFonts w:ascii="Times New Roman" w:eastAsia="Lucida Sans Unicode" w:hAnsi="Times New Roman" w:cs="Times New Roman"/>
          <w:kern w:val="3"/>
        </w:rPr>
        <w:br/>
        <w:t>na przechowanie i sporządzić „Protokół przyjęcia na stan pojazdu” oraz dokumentację tą przechowywać przez okres, co najmniej pięciu lat. Wzór „Protokołu przyjęcia na stan pojazdu” stanowi załącznik nr 1 do niniejszej umowy.</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świadczy usługę, o której mowa w ust. 1 całodobowo w dni robocze, dni wolne od pracy, oraz dni świąteczne.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dotrzeć na wskazane przez uprawniony organ miejsce niezwłocznie, </w:t>
      </w:r>
      <w:r w:rsidRPr="00160D2A">
        <w:rPr>
          <w:rFonts w:ascii="Times New Roman" w:eastAsia="Lucida Sans Unicode" w:hAnsi="Times New Roman" w:cs="Times New Roman"/>
          <w:kern w:val="3"/>
        </w:rPr>
        <w:br/>
        <w:t>nie później niż w ciągu 60 minut od powiadomienia go o wydaniu dyspozycji usunięcia pojazdu i rozpocząć usuwanie pojazdu zgodnie z zaleceniami uprawnionego organu, który wydał dyspozycję.</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 w tym także pojazdów z automatyczną skrzynią biegów, z każdego miejsca na terenie Miasta Rzeszowa.</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zapewnia, iż prowadzi parking </w:t>
      </w:r>
      <w:r w:rsidRPr="00160D2A">
        <w:rPr>
          <w:rFonts w:ascii="Times New Roman" w:hAnsi="Times New Roman" w:cs="Times New Roman"/>
        </w:rPr>
        <w:t>do przechowywania pojazdów przewożących materiały niebezpieczne spełniający wymogi przedstawione w Rozporządzeniu Ministra Spraw Wewnętrznych z dnia 13 listopada 2012 r. w sprawie warunków technicznych parkingów, na które są usuwane pojazdy przewożące towary niebezp</w:t>
      </w:r>
      <w:r w:rsidR="004F5C57">
        <w:rPr>
          <w:rFonts w:ascii="Times New Roman" w:hAnsi="Times New Roman" w:cs="Times New Roman"/>
        </w:rPr>
        <w:t>ieczne</w:t>
      </w:r>
      <w:r w:rsidRPr="00160D2A">
        <w:rPr>
          <w:rFonts w:ascii="Times New Roman" w:hAnsi="Times New Roman" w:cs="Times New Roman"/>
        </w:rPr>
        <w:t xml:space="preserve">. Parking ten jest ogrodzony, posiada oświetlenie, ochronę fizyczną oraz łączność telefoniczną z obsługą parkingu a przy wiodącej do niego drodze znajduje się </w:t>
      </w:r>
      <w:r w:rsidRPr="00160D2A">
        <w:rPr>
          <w:rFonts w:ascii="Times New Roman" w:eastAsia="Lucida Sans Unicode" w:hAnsi="Times New Roman" w:cs="Times New Roman"/>
          <w:kern w:val="3"/>
        </w:rPr>
        <w:t>informacja o zlokalizowaniu parkingu.</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posiadać środki do zbierania, zabezpieczania i neutralizacji rozlewisk ropopochodnych i olejowych. Wykonawca zobowiązuje się do usuwania wycieków substancji ropopochodnych powstałych w wyniku kolizji pojazdów.</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dołożyć wszelkiej należytej staranności wynikającej z profesjonalnego charakteru świadczonych usług i zobowiązuje się przechowywać pojazdy w stanie niepogorszonym, zapobiegać ich niszczeniu lub uszkodzeniu. W przypadkach koniecznych Wykonawca zobowiązuje się przykryć pojazd folią ochronną, jeżeli w związku z jego stanem warunki atmosferyczne powodowałyby jego nadmierne niszczenie.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Pr="00160D2A">
        <w:rPr>
          <w:rFonts w:ascii="Times New Roman" w:eastAsia="Lucida Sans Unicode" w:hAnsi="Times New Roman" w:cs="Times New Roman"/>
          <w:kern w:val="3"/>
        </w:rPr>
        <w:br/>
        <w:t>lub pozwolenie czasowe.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Wydanie pojazdu może nastąpić osobie, o której mowa w ust. 10 pod warunkiem:</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zezwolenia na odbiór pojazdu, wystawionego przez podmiot, który wydał dyspozycję jego usunięcia, jeżeli zostało ono zastrzeżone w dyspozycji usunięcia pojazdu,</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okazania dowodu osobistego lub innego dokumentu potwierdzającego tożsamość osoby odbierającej pojazd, </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własności w postaci dowodu rejestracyjnego (pozwolenia czasowego) pojazdu lub pokwitowania za zatrzymany dowód rejestracyjny lub pozwolenie czasowe lub oryginału umowy kupna sprzedaży zawartej z uwidocznionym w dowodzie rejestracyjnym właścicielem, jeżeli umowa ta została potwierdzona przez właściwy wydział komunikacji,</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uiszczenia całej opłaty na rzecz Gminy Miasto Rzeszów – Miejskiej Administracji Targowisk i Parkingów, należnej zgodnie z obowiązującymi przepisami w dniu wydania pojazdu za jego usunięcie i przechowywanie.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Przedłożone przez odbierającego pojazd dowody o których mowa w ust. 12 powinny zostać przez Wykonawcę skserowane.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sprawdzić, czy wpłacona przez osobę odbierającą pojazd kwota, o której mowa ust. 12 pkt 4 jest zgodna z aktualnie obowiązującą uchwałą Rady Miasta Rzeszowa w sprawie ustalenia jej wysokości i odpowiada iloczynowi dni przez, który pojazd był przechowywany.  W przypadku wydania przez Wykonawcę pojazdu pomimo nie wpłacenia należnej Zamawiającemu kwoty lub wpłacenia jej w niższej wysokości, niż ustalona Wykonawca zobowiązany jest zapłacić Zamawiającemu należną różnicę.</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 wydania pojazdu osobie o której mowa w ust. 11 Wykonawca powinien sporządzić protokół według wzoru stanowiącego załącznik nr 2 do niniejszej umowy.</w:t>
      </w:r>
    </w:p>
    <w:p w:rsidR="00D46147" w:rsidRPr="00160D2A" w:rsidRDefault="00D46147" w:rsidP="00D46147">
      <w:pPr>
        <w:shd w:val="clear" w:color="auto" w:fill="FFFFFF"/>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3</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numPr>
          <w:ilvl w:val="3"/>
          <w:numId w:val="9"/>
        </w:numPr>
        <w:spacing w:after="0" w:line="240" w:lineRule="auto"/>
        <w:ind w:left="284" w:hanging="284"/>
        <w:contextualSpacing/>
        <w:rPr>
          <w:rFonts w:ascii="Times New Roman" w:eastAsia="Lucida Sans Unicode" w:hAnsi="Times New Roman" w:cs="Times New Roman"/>
          <w:kern w:val="3"/>
        </w:rPr>
      </w:pPr>
      <w:r w:rsidRPr="00160D2A">
        <w:rPr>
          <w:rFonts w:ascii="Times New Roman" w:eastAsia="Lucida Sans Unicode" w:hAnsi="Times New Roman" w:cs="Times New Roman"/>
          <w:kern w:val="3"/>
        </w:rPr>
        <w:t>Sumaryczne wynagrodzenie Wykonawcy z tytułu realizacji niniejszej umowy nie przekroczy kwoty w wysokości …………………… zł brutt</w:t>
      </w:r>
      <w:r w:rsidR="004F5C57">
        <w:rPr>
          <w:rFonts w:ascii="Times New Roman" w:eastAsia="Lucida Sans Unicode" w:hAnsi="Times New Roman" w:cs="Times New Roman"/>
          <w:kern w:val="3"/>
        </w:rPr>
        <w:t>o (słownie: ………………………………………</w:t>
      </w:r>
      <w:r w:rsidRPr="00160D2A">
        <w:rPr>
          <w:rFonts w:ascii="Times New Roman" w:eastAsia="Lucida Sans Unicode" w:hAnsi="Times New Roman" w:cs="Times New Roman"/>
          <w:kern w:val="3"/>
        </w:rPr>
        <w:t>).</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realizację usług objętych niniejszą umową Wykonawca otrzyma następujące wynagrodzenie: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usunięcie pojazdu przewożącego materiały niebezpieczne: …………… zł brutto,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rozpoczętą dobę przechowywania pojazdu przewożącego materiały niebezpieczne: ………… zł brutto,</w:t>
      </w:r>
    </w:p>
    <w:p w:rsidR="00D46147" w:rsidRPr="00160D2A" w:rsidRDefault="00D46147" w:rsidP="00D46147">
      <w:pPr>
        <w:widowControl w:val="0"/>
        <w:numPr>
          <w:ilvl w:val="3"/>
          <w:numId w:val="9"/>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Kwoty, o których mowa w ust. 2 mogą zostać naliczone jedynie w przypadku dostarczenia pojazdu na parking, o którym mowa w § 2 ust. 1.</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odstąpienia od administracyjnego usuwania pojazdu przez podmiot wydający dyspozycję usunięcia pojazdu, Wykonawca otrzyma następujące wynagrodzenie:</w:t>
      </w:r>
    </w:p>
    <w:p w:rsidR="00D46147" w:rsidRPr="00160D2A" w:rsidRDefault="00D46147" w:rsidP="00D46147">
      <w:pPr>
        <w:widowControl w:val="0"/>
        <w:numPr>
          <w:ilvl w:val="1"/>
          <w:numId w:val="26"/>
        </w:numPr>
        <w:suppressAutoHyphens/>
        <w:autoSpaceDN w:val="0"/>
        <w:spacing w:after="0" w:line="240" w:lineRule="auto"/>
        <w:ind w:left="567" w:hanging="306"/>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odstąpienie od usunięcia pojazdu przewożącego materiały niebezpieczne: …………… zł brutto.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Wynagrodzenie, o którym mowa w ust. 4 wyczerpuje w pełni ewentualne roszczenia Wykonawcy </w:t>
      </w:r>
      <w:r w:rsidRPr="00160D2A">
        <w:rPr>
          <w:rFonts w:ascii="Times New Roman" w:eastAsia="Lucida Sans Unicode" w:hAnsi="Times New Roman" w:cs="Times New Roman"/>
          <w:kern w:val="3"/>
        </w:rPr>
        <w:br/>
        <w:t>co do kosztów, o których mowa w art. 130a ust. 2a ustawy Prawo o ruchu drogowym.</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Ceny jednostkowe brutto poszczególnych usług są niezmienne przez okres obowiązywania umowy.</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hAnsi="Times New Roman" w:cs="Times New Roman"/>
        </w:rPr>
        <w:t xml:space="preserve">Z tytułu realizacji niniejszej umowy Wykonawcy nie przysługuje żadne dodatkowe wynagrodzenie.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 tytułu nie wyczerpania w okresie obowiązywania umowy kwoty wynagrodzenia brutto, określonej w ust. 1, Wykonawcy nie przysługują żadne roszczenia. </w:t>
      </w:r>
    </w:p>
    <w:p w:rsidR="00D46147" w:rsidRPr="00160D2A" w:rsidRDefault="00D46147" w:rsidP="00D46147">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4</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wystawi i dostarczy do dnia 3 każdego miesiąca fakturę VAT za usługi administracyjnego usuwania pojazdów i ich przechowywania w miesiącu poprzednim.</w:t>
      </w:r>
    </w:p>
    <w:p w:rsidR="00D46147"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Wysokość należności będzie ustalana jako iloczyn stawki za usunięcie pojazdu o której mowa w § 3 ust. 2 pkt 1) i liczby dokonanych usunięć pojazdów w danym miesiącu, iloczynem liczby dni przechowywania pojazdu oraz odpowiedniej stawki o której mowa w § 3 ust. 2 pkt 2), iloczynem liczby </w:t>
      </w:r>
      <w:proofErr w:type="spellStart"/>
      <w:r w:rsidRPr="00160D2A">
        <w:rPr>
          <w:rFonts w:ascii="Times New Roman" w:eastAsia="Lucida Sans Unicode" w:hAnsi="Times New Roman" w:cs="Times New Roman"/>
          <w:kern w:val="3"/>
        </w:rPr>
        <w:t>odstąpień</w:t>
      </w:r>
      <w:proofErr w:type="spellEnd"/>
      <w:r w:rsidRPr="00160D2A">
        <w:rPr>
          <w:rFonts w:ascii="Times New Roman" w:eastAsia="Lucida Sans Unicode" w:hAnsi="Times New Roman" w:cs="Times New Roman"/>
          <w:kern w:val="3"/>
        </w:rPr>
        <w:t xml:space="preserve"> oraz odpowiedniej stawki o której mowa w § 3 ust. 4.</w:t>
      </w:r>
    </w:p>
    <w:p w:rsidR="0070173D" w:rsidRPr="0070173D" w:rsidRDefault="0070173D" w:rsidP="0070173D">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70173D">
        <w:rPr>
          <w:rFonts w:ascii="Times New Roman" w:hAnsi="Times New Roman" w:cs="Times New Roman"/>
        </w:rPr>
        <w:t>Dla celów wystawiania faktur Wykonawca winien posługiwać się następującymi danymi:</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 xml:space="preserve">Nabywca: </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Gmina Miasto Rzeszów, ul. Rynek 1, 35-064 Rzeszów, NIP: 8130008613</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Odbiorca faktury – płatnik:</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Miejska Administracja Targowisk i Parkingów, ul. ks. J. Jałowego 23A, 35-010 Rzeszów.</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Do faktury powinny być dołączone:</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poświadczone za zgodność kserokopie dyspozycji usunięcia pojazdu, których usunięcia w danym miesiącu dokonał Wykonawca,</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kserokopie dokumentów o których mowa w </w:t>
      </w:r>
      <w:r w:rsidRPr="00160D2A">
        <w:rPr>
          <w:rFonts w:ascii="Times New Roman" w:eastAsia="Lucida Sans Unicode" w:hAnsi="Times New Roman" w:cs="Times New Roman"/>
          <w:bCs/>
          <w:kern w:val="3"/>
        </w:rPr>
        <w:t>§ 2 ust. 12,</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szczegółowe zestawienie dokumentujące ilość i rodzaj usuniętych pojazdów, termin usunięcia oraz odebrania pojazdu, ilość dni przechowywania i zastosowane ceny jednostkowe o których mowa w § 3.</w:t>
      </w:r>
    </w:p>
    <w:p w:rsidR="00D46147" w:rsidRPr="00160D2A" w:rsidRDefault="00D46147" w:rsidP="00D46147">
      <w:pPr>
        <w:widowControl w:val="0"/>
        <w:numPr>
          <w:ilvl w:val="0"/>
          <w:numId w:val="18"/>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Zamawiający zapłaci należność za świadczone usługi w terminie 14 dni od dostarczenia </w:t>
      </w:r>
      <w:r w:rsidR="004F5C57">
        <w:rPr>
          <w:rFonts w:ascii="Times New Roman" w:eastAsia="Lucida Sans Unicode" w:hAnsi="Times New Roman" w:cs="Times New Roman"/>
          <w:kern w:val="3"/>
        </w:rPr>
        <w:t xml:space="preserve">prawidłowo wystawionej </w:t>
      </w:r>
      <w:r w:rsidRPr="00160D2A">
        <w:rPr>
          <w:rFonts w:ascii="Times New Roman" w:eastAsia="Lucida Sans Unicode" w:hAnsi="Times New Roman" w:cs="Times New Roman"/>
          <w:kern w:val="3"/>
        </w:rPr>
        <w:t xml:space="preserve">faktury i załączników, o których mowa w ust. 3 na rachunek bankowy </w:t>
      </w:r>
      <w:r w:rsidR="004F5C57">
        <w:rPr>
          <w:rFonts w:ascii="Times New Roman" w:eastAsia="Lucida Sans Unicode" w:hAnsi="Times New Roman" w:cs="Times New Roman"/>
          <w:kern w:val="3"/>
        </w:rPr>
        <w:t xml:space="preserve">                                          </w:t>
      </w:r>
      <w:r w:rsidRPr="00160D2A">
        <w:rPr>
          <w:rFonts w:ascii="Times New Roman" w:eastAsia="Lucida Sans Unicode" w:hAnsi="Times New Roman" w:cs="Times New Roman"/>
          <w:kern w:val="3"/>
        </w:rPr>
        <w:t>nr …...........................................</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5</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ponosi odpowiedzialność za niewykonywanie lub nienależyte wykonywanie usług, o których mowa w § 2, na zasadach określonych przepisami kodeksu cywilnego.</w:t>
      </w:r>
    </w:p>
    <w:p w:rsidR="00D46147" w:rsidRPr="004F5C57" w:rsidRDefault="00D46147" w:rsidP="004F5C5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gdyby jakakolwiek osoba dochodziłaby od Zamawiającego roszczeń odszkodowawczych w związku z zarzucanymi szkodami związanymi z wykonywaną na podstawie niniejszej umowy usługą, Wykonawca na żądanie Zamawiającego zobowiązuje się udzielić na piśmie wszelkich związanych z tym wyjaśnień i zgłaszać ewentualne dowody przeciwne, a w przypadku zawiśnięcia sprawy sądowej Wykonawca zobowiązuje się zgłosić interwencję uboczną po stronie Zamawiającego i pokryć mu wszelkie koszty i zasądzone należności ewentualnej przegranej sprawy sądowej.</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6</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Umowa zostaje zawar</w:t>
      </w:r>
      <w:r w:rsidR="004F5C57">
        <w:rPr>
          <w:rFonts w:ascii="Times New Roman" w:eastAsia="Lucida Sans Unicode" w:hAnsi="Times New Roman" w:cs="Times New Roman"/>
          <w:kern w:val="3"/>
        </w:rPr>
        <w:t>ta na czas określony od dnia 1 stycznia 2019 r. do 31 grudnia 2019</w:t>
      </w:r>
      <w:r w:rsidRPr="00160D2A">
        <w:rPr>
          <w:rFonts w:ascii="Times New Roman" w:eastAsia="Lucida Sans Unicode" w:hAnsi="Times New Roman" w:cs="Times New Roman"/>
          <w:kern w:val="3"/>
        </w:rPr>
        <w:t xml:space="preserve"> r. </w:t>
      </w:r>
    </w:p>
    <w:p w:rsidR="00D46147" w:rsidRPr="00160D2A"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Umowa wygasa, w przypadku gdy przed upływem okresu wskazanego w ust. 1 wartość usług zrealizowanych na podstawie niniejszej umowy osiągnie wartość wynagrodzenia brutto określoną w § 3 ust. 1. </w:t>
      </w:r>
    </w:p>
    <w:p w:rsidR="0070173D" w:rsidRPr="00160D2A"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7</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Przedmiotowa umowa może zostać rozwiązana przez Zamawiającego bez wypowiedzenia w razie:</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możliwości technicznych lub organizacyjnych do świadczenia przez Wykonawcę usług, </w:t>
      </w:r>
      <w:r w:rsidRPr="00160D2A">
        <w:rPr>
          <w:rFonts w:ascii="Times New Roman" w:eastAsia="Lucida Sans Unicode" w:hAnsi="Times New Roman" w:cs="Times New Roman"/>
          <w:kern w:val="3"/>
        </w:rPr>
        <w:br/>
        <w:t>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przedłużającego się niewywiązywania się przez Wykonawcę z określonych w umowie warunków świadczenia usług, 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uprawnień niezbędnych do świadczenia usług będących przedmiotem niniejszej umowy, </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zaprzestania prowadzenia działalności gospodarczej,</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skazania prawomocnym wyrokiem za przestępstwo popełnione w związku ze świadczeniem usług administracyjnego usuwania pojazdów,</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utraty lub znacznego zniszczenia pojazdu powierzonego do usunięcia i przechowywania w wyniku niedbalstwa lub naruszenia zasad ochrony powierzonego mienia,</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usunięcia pojazdu na inny niż wskazany w umowie parking,</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odmowy usunięcia pojazdu przez Wykonawcę pomimo wydania przez uprawniony organ dyspozycji o usunięciu pojazdu.</w:t>
      </w:r>
    </w:p>
    <w:p w:rsidR="00D46147" w:rsidRPr="00160D2A" w:rsidRDefault="00D46147" w:rsidP="00D46147">
      <w:pPr>
        <w:widowControl w:val="0"/>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8</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zapłaci Zamawiającemu karę umowną w wysokości 20 % wynagrodzenia brutto Wykonawcy, o którym mowa w § 3 ust. 1 umowy w razie rozwiązana przez Zamawiającego bez wypowiedzenia umowy w przypadkach o których mowa w § 7. W takiej sytuacji Wykonawca zobowiązuje się również pokryć koszty, jakie poniesie Zamawiający na administracyjne usuwanie </w:t>
      </w:r>
      <w:r w:rsidRPr="00160D2A">
        <w:rPr>
          <w:rFonts w:ascii="Times New Roman" w:eastAsia="Lucida Sans Unicode" w:hAnsi="Times New Roman" w:cs="Times New Roman"/>
          <w:kern w:val="3"/>
        </w:rPr>
        <w:br/>
        <w:t>i przechowywanie pojazdów, o których mowa w § 2 ust. 1 przez okres następnych 2 miesięcy, kiedy to Zamawiający będzie zmuszony korzystać z oferty innego podmiotu.</w:t>
      </w: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1000 złotych (słownie złotych: jeden tysiąc 00/100):</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stwierdzoną odmowę usunięcia pojazdu przez Wykonawcę pomimo wydania przez uprawniony organ dyspozycji o usunięciu pojazdu,</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każde stwierdzone usunięcia pojazdu na inny niż wskazany w umowie parking.</w:t>
      </w:r>
    </w:p>
    <w:p w:rsidR="00D46147" w:rsidRPr="00160D2A" w:rsidRDefault="00D46147" w:rsidP="00D46147">
      <w:pPr>
        <w:widowControl w:val="0"/>
        <w:numPr>
          <w:ilvl w:val="0"/>
          <w:numId w:val="5"/>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20 zł (słownie złotych: dwadzieścia 00/100) za każde rozpoczęte 10 minut opóźnienia, przekraczające przewidziany w § 2 ust. 6 czas dotarcia na wskazane przez uprawniony organ w dyspozycji miejsce, z którego pojazd ma zostać odholowany.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9</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zastrzega sobie prawo kontroli i nadzoru Wykonawcy w zakresie:</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świadczenia usług, o których mowa w § 2,</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wystawianych faktur i dołączonych do nich załączników, o których mowa w § 4,</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spełnienia warunków o których mowa w § 7.</w:t>
      </w:r>
    </w:p>
    <w:p w:rsidR="00D46147" w:rsidRPr="004F5C57" w:rsidRDefault="00D46147" w:rsidP="004F5C57">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Czynności powyższe, jak również inne oświadczenia związane z realizacją niniejszej umowy wykonuje dyrektor Miejskiej Administracji Targowisk i Parkingów w Rzeszowie lub osoba przez niego upoważniona.</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10</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Wszelkie zmiany niniejszej umowy, a także oświadczenia stron związane z jej rozwiązaniem wymagają formy pisemnej pod rygorem nieważności.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11</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sprawach nieuregulowanych niniejszą umowę mają zastosowanie przepisy kodeksu cywilnego.</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70173D" w:rsidRPr="00160D2A"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Umowę sporządzono w dwóch jednobrzmiących egzemplarzach, po jednym dla każdej ze stron.</w:t>
      </w:r>
    </w:p>
    <w:p w:rsidR="00D46147"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Pr="00160D2A"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xml:space="preserve">Zamawiający:  </w:t>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t>Wykonawca:</w:t>
      </w: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142"/>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w:t>
      </w:r>
      <w:r w:rsidR="004F5C57">
        <w:rPr>
          <w:rFonts w:ascii="Times New Roman" w:eastAsia="Lucida Sans Unicode" w:hAnsi="Times New Roman" w:cs="Times New Roman"/>
          <w:b/>
          <w:kern w:val="3"/>
        </w:rPr>
        <w:t>………</w:t>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t xml:space="preserve">                …………………………….</w:t>
      </w:r>
    </w:p>
    <w:p w:rsidR="00D46147" w:rsidRPr="00160D2A" w:rsidRDefault="00D46147" w:rsidP="00D46147">
      <w:pPr>
        <w:spacing w:after="0" w:line="240" w:lineRule="auto"/>
        <w:rPr>
          <w:rFonts w:ascii="Times New Roman" w:hAnsi="Times New Roman" w:cs="Times New Roman"/>
        </w:rPr>
      </w:pPr>
    </w:p>
    <w:p w:rsidR="00D46147" w:rsidRDefault="00D46147"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Pr="00160D2A" w:rsidRDefault="0070173D" w:rsidP="00D46147">
      <w:pPr>
        <w:rPr>
          <w:rFonts w:ascii="Times New Roman" w:hAnsi="Times New Roman" w:cs="Times New Roman"/>
        </w:rPr>
      </w:pPr>
    </w:p>
    <w:p w:rsidR="00D46147"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t>Załącznik nr 1 do umowy</w:t>
      </w:r>
    </w:p>
    <w:p w:rsidR="004F5C57" w:rsidRPr="00160D2A" w:rsidRDefault="004F5C57" w:rsidP="00D46147">
      <w:pPr>
        <w:spacing w:after="0" w:line="240" w:lineRule="auto"/>
        <w:jc w:val="right"/>
        <w:rPr>
          <w:rFonts w:ascii="Times New Roman" w:hAnsi="Times New Roman" w:cs="Times New Roman"/>
        </w:rPr>
      </w:pPr>
    </w:p>
    <w:p w:rsidR="00D46147" w:rsidRPr="00160D2A" w:rsidRDefault="00D46147" w:rsidP="00D46147">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przyjęcia na stan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 xml:space="preserve">na miejsce przechowywania </w:t>
      </w:r>
      <w:r w:rsidR="004F5C57">
        <w:rPr>
          <w:rFonts w:ascii="Times New Roman" w:hAnsi="Times New Roman" w:cs="Times New Roman"/>
          <w:sz w:val="28"/>
        </w:rPr>
        <w:t>pojazdów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 nr rej.: ………………….…… o d. m. c. do: ….……….. usunięty na podstawie Dyspozycji Usunięcia Pojazdu numer: …………….……………, wydanej przez:……………………………………………………………………….………………………… dnia: …………………………………… Pojazd przyjęto o godz.: …………………………………….</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w chwili przyjęcia posiadał następujące widoczne uszkodzenia: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Podczas oględzin wykonano …………… fotografii.</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 xml:space="preserve">Inne uwagi: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przekazującego pojazd: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pojazdu dokonującego usunięcia: …………………….…………………………….………..</w:t>
      </w: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pgSz w:w="11906" w:h="16838"/>
          <w:pgMar w:top="851" w:right="1417" w:bottom="709" w:left="1417" w:header="708" w:footer="708" w:gutter="0"/>
          <w:cols w:space="708"/>
          <w:docGrid w:linePitch="360"/>
        </w:sectPr>
      </w:pP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Przekazujący: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4F5C57">
      <w:pPr>
        <w:spacing w:after="0" w:line="360" w:lineRule="auto"/>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D46147" w:rsidRPr="00160D2A"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t>Załącznik nr 2 do umowy</w:t>
      </w:r>
    </w:p>
    <w:p w:rsidR="00D46147" w:rsidRPr="00160D2A" w:rsidRDefault="00D46147" w:rsidP="00D46147">
      <w:pPr>
        <w:spacing w:after="0" w:line="360" w:lineRule="auto"/>
        <w:jc w:val="center"/>
        <w:rPr>
          <w:rFonts w:ascii="Times New Roman" w:hAnsi="Times New Roman" w:cs="Times New Roman"/>
          <w:b/>
          <w:sz w:val="32"/>
        </w:rPr>
      </w:pPr>
    </w:p>
    <w:p w:rsidR="00D46147" w:rsidRPr="00160D2A" w:rsidRDefault="00D46147" w:rsidP="00D46147">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wydania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z miejsca przechowywania po</w:t>
      </w:r>
      <w:r w:rsidR="004F5C57">
        <w:rPr>
          <w:rFonts w:ascii="Times New Roman" w:hAnsi="Times New Roman" w:cs="Times New Roman"/>
          <w:sz w:val="28"/>
        </w:rPr>
        <w:t>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w:t>
      </w:r>
      <w:r w:rsidR="004F5C57">
        <w:rPr>
          <w:rFonts w:ascii="Times New Roman" w:hAnsi="Times New Roman" w:cs="Times New Roman"/>
          <w:sz w:val="28"/>
        </w:rPr>
        <w:t>., nr rej.: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wydano: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zam.: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(dokładny adres zamieszkania)</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tożsamości: ...........................………………… i zezwolenia na odbiór pojazdu nr …………………………….….. wydanego przez: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 xml:space="preserve">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 wydającego zezwolenie, organ wydający zezwolenie)</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własności: ………………………………………………………..…………..</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Uwagi dot. pojazdu:  …………………………………………………………………………..…………………………………………………………………………..…………………………………………………………………………..…………………………………………………………………………..…………………………………………………………………………..…………………………………………………………………………..…………………………………………………………………………..……………………………</w:t>
      </w:r>
      <w:bookmarkStart w:id="0" w:name="_GoBack"/>
      <w:bookmarkEnd w:id="0"/>
      <w:r w:rsidRPr="00160D2A">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 xml:space="preserve">Pojazd usunięto w dniu: ………………………………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Pobrano opłatę za usunięcie i przechowywanie pojazdu w wysokości: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Rzeszów, dn.: …………………….………</w:t>
      </w:r>
    </w:p>
    <w:p w:rsidR="00D46147" w:rsidRPr="00160D2A" w:rsidRDefault="00D46147" w:rsidP="00D46147">
      <w:pPr>
        <w:spacing w:after="0" w:line="360" w:lineRule="auto"/>
        <w:ind w:left="3261"/>
        <w:jc w:val="center"/>
        <w:rPr>
          <w:rFonts w:ascii="Times New Roman" w:hAnsi="Times New Roman" w:cs="Times New Roman"/>
          <w:sz w:val="28"/>
        </w:rPr>
      </w:pP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pgSz w:w="11906" w:h="16838"/>
          <w:pgMar w:top="851" w:right="1417" w:bottom="709" w:left="1417" w:header="708" w:footer="708" w:gutter="0"/>
          <w:cols w:space="708"/>
          <w:docGrid w:linePitch="360"/>
        </w:sectPr>
      </w:pPr>
    </w:p>
    <w:p w:rsidR="00D46147" w:rsidRPr="00160D2A" w:rsidRDefault="004F5C57" w:rsidP="004F5C57">
      <w:pPr>
        <w:spacing w:after="0" w:line="360" w:lineRule="auto"/>
        <w:rPr>
          <w:rFonts w:ascii="Times New Roman" w:hAnsi="Times New Roman" w:cs="Times New Roman"/>
          <w:b/>
          <w:sz w:val="28"/>
        </w:rPr>
      </w:pPr>
      <w:r>
        <w:rPr>
          <w:rFonts w:ascii="Times New Roman" w:hAnsi="Times New Roman" w:cs="Times New Roman"/>
          <w:b/>
          <w:sz w:val="28"/>
        </w:rPr>
        <w:t xml:space="preserve">                  </w:t>
      </w:r>
      <w:r w:rsidR="00D46147" w:rsidRPr="00160D2A">
        <w:rPr>
          <w:rFonts w:ascii="Times New Roman" w:hAnsi="Times New Roman" w:cs="Times New Roman"/>
          <w:b/>
          <w:sz w:val="28"/>
        </w:rPr>
        <w:t>Wydający: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D46147" w:rsidRPr="00160D2A" w:rsidRDefault="00D46147" w:rsidP="00D46147">
      <w:pPr>
        <w:spacing w:after="0" w:line="240" w:lineRule="auto"/>
        <w:rPr>
          <w:rFonts w:ascii="Times New Roman" w:hAnsi="Times New Roman" w:cs="Times New Roman"/>
        </w:rPr>
      </w:pPr>
    </w:p>
    <w:p w:rsidR="00CC397E" w:rsidRPr="00160D2A" w:rsidRDefault="00CC397E">
      <w:pPr>
        <w:rPr>
          <w:rFonts w:ascii="Times New Roman" w:hAnsi="Times New Roman" w:cs="Times New Roman"/>
        </w:rPr>
      </w:pPr>
    </w:p>
    <w:sectPr w:rsidR="00CC397E" w:rsidRPr="00160D2A" w:rsidSect="006F6DF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3D" w:rsidRDefault="0070173D">
      <w:pPr>
        <w:spacing w:after="0" w:line="240" w:lineRule="auto"/>
      </w:pPr>
      <w:r>
        <w:separator/>
      </w:r>
    </w:p>
  </w:endnote>
  <w:endnote w:type="continuationSeparator" w:id="0">
    <w:p w:rsidR="0070173D" w:rsidRDefault="0070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70173D" w:rsidP="006F6D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173D" w:rsidRDefault="0070173D" w:rsidP="006F6D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3854DC" w:rsidRDefault="0070173D" w:rsidP="006F6DF8">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3D" w:rsidRDefault="0070173D">
      <w:pPr>
        <w:spacing w:after="0" w:line="240" w:lineRule="auto"/>
      </w:pPr>
      <w:r>
        <w:separator/>
      </w:r>
    </w:p>
  </w:footnote>
  <w:footnote w:type="continuationSeparator" w:id="0">
    <w:p w:rsidR="0070173D" w:rsidRDefault="0070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C87C26" w:rsidRDefault="0070173D" w:rsidP="006F6D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7"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FA1E86"/>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9" w15:restartNumberingAfterBreak="0">
    <w:nsid w:val="2336009C"/>
    <w:multiLevelType w:val="multilevel"/>
    <w:tmpl w:val="18F6F51E"/>
    <w:lvl w:ilvl="0">
      <w:start w:val="1"/>
      <w:numFmt w:val="decimal"/>
      <w:lvlText w:val="%1)"/>
      <w:lvlJc w:val="left"/>
      <w:pPr>
        <w:ind w:left="720" w:hanging="360"/>
      </w:pPr>
    </w:lvl>
    <w:lvl w:ilvl="1">
      <w:start w:val="1"/>
      <w:numFmt w:val="decimal"/>
      <w:lvlText w:val="%2)"/>
      <w:lvlJc w:val="left"/>
      <w:pPr>
        <w:ind w:left="1353"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7E69"/>
    <w:multiLevelType w:val="multilevel"/>
    <w:tmpl w:val="C5A2671E"/>
    <w:lvl w:ilvl="0">
      <w:start w:val="1"/>
      <w:numFmt w:val="decimal"/>
      <w:lvlText w:val="%1."/>
      <w:lvlJc w:val="center"/>
      <w:pPr>
        <w:ind w:left="1440" w:hanging="360"/>
      </w:pPr>
    </w:lvl>
    <w:lvl w:ilvl="1">
      <w:start w:val="1"/>
      <w:numFmt w:val="decimal"/>
      <w:lvlText w:val="%2)"/>
      <w:lvlJc w:val="left"/>
      <w:pPr>
        <w:ind w:left="2345" w:hanging="360"/>
      </w:pPr>
      <w:rPr>
        <w:rFonts w:asciiTheme="minorHAnsi" w:hAnsiTheme="minorHAnsi"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0431A9"/>
    <w:multiLevelType w:val="hybridMultilevel"/>
    <w:tmpl w:val="99FCD010"/>
    <w:lvl w:ilvl="0" w:tplc="5E8EF26C">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3"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4" w15:restartNumberingAfterBreak="0">
    <w:nsid w:val="35B35B2B"/>
    <w:multiLevelType w:val="hybridMultilevel"/>
    <w:tmpl w:val="AC000B6C"/>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CBB2306"/>
    <w:multiLevelType w:val="hybridMultilevel"/>
    <w:tmpl w:val="88686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BA4005"/>
    <w:multiLevelType w:val="hybridMultilevel"/>
    <w:tmpl w:val="80C0C7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F50E86"/>
    <w:multiLevelType w:val="multilevel"/>
    <w:tmpl w:val="BA004106"/>
    <w:lvl w:ilvl="0">
      <w:start w:val="1"/>
      <w:numFmt w:val="decimal"/>
      <w:lvlText w:val="%1."/>
      <w:lvlJc w:val="center"/>
      <w:pPr>
        <w:ind w:left="360" w:hanging="360"/>
      </w:pPr>
      <w:rPr>
        <w:rFonts w:asciiTheme="minorHAnsi" w:hAnsiTheme="minorHAnsi"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CC4755A"/>
    <w:multiLevelType w:val="multilevel"/>
    <w:tmpl w:val="F90E5400"/>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FE167B3"/>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9" w15:restartNumberingAfterBreak="0">
    <w:nsid w:val="7EAE384E"/>
    <w:multiLevelType w:val="hybridMultilevel"/>
    <w:tmpl w:val="8DAA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66A29"/>
    <w:multiLevelType w:val="multilevel"/>
    <w:tmpl w:val="34A2AF82"/>
    <w:lvl w:ilvl="0">
      <w:start w:val="1"/>
      <w:numFmt w:val="decimal"/>
      <w:lvlText w:val="%1."/>
      <w:lvlJc w:val="left"/>
      <w:pPr>
        <w:ind w:left="1440" w:hanging="360"/>
      </w:pPr>
      <w:rPr>
        <w:rFonts w:hint="default"/>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21"/>
  </w:num>
  <w:num w:numId="3">
    <w:abstractNumId w:val="9"/>
  </w:num>
  <w:num w:numId="4">
    <w:abstractNumId w:val="1"/>
  </w:num>
  <w:num w:numId="5">
    <w:abstractNumId w:val="20"/>
  </w:num>
  <w:num w:numId="6">
    <w:abstractNumId w:val="11"/>
  </w:num>
  <w:num w:numId="7">
    <w:abstractNumId w:val="26"/>
  </w:num>
  <w:num w:numId="8">
    <w:abstractNumId w:val="24"/>
  </w:num>
  <w:num w:numId="9">
    <w:abstractNumId w:val="22"/>
  </w:num>
  <w:num w:numId="10">
    <w:abstractNumId w:val="10"/>
  </w:num>
  <w:num w:numId="11">
    <w:abstractNumId w:val="27"/>
  </w:num>
  <w:num w:numId="12">
    <w:abstractNumId w:val="25"/>
  </w:num>
  <w:num w:numId="13">
    <w:abstractNumId w:val="5"/>
  </w:num>
  <w:num w:numId="14">
    <w:abstractNumId w:val="28"/>
  </w:num>
  <w:num w:numId="15">
    <w:abstractNumId w:val="13"/>
  </w:num>
  <w:num w:numId="16">
    <w:abstractNumId w:val="15"/>
  </w:num>
  <w:num w:numId="17">
    <w:abstractNumId w:val="30"/>
  </w:num>
  <w:num w:numId="18">
    <w:abstractNumId w:val="2"/>
  </w:num>
  <w:num w:numId="19">
    <w:abstractNumId w:val="12"/>
  </w:num>
  <w:num w:numId="20">
    <w:abstractNumId w:val="0"/>
  </w:num>
  <w:num w:numId="21">
    <w:abstractNumId w:val="23"/>
  </w:num>
  <w:num w:numId="22">
    <w:abstractNumId w:val="29"/>
  </w:num>
  <w:num w:numId="23">
    <w:abstractNumId w:val="7"/>
  </w:num>
  <w:num w:numId="24">
    <w:abstractNumId w:val="18"/>
  </w:num>
  <w:num w:numId="25">
    <w:abstractNumId w:val="8"/>
  </w:num>
  <w:num w:numId="26">
    <w:abstractNumId w:val="3"/>
  </w:num>
  <w:num w:numId="27">
    <w:abstractNumId w:val="17"/>
  </w:num>
  <w:num w:numId="28">
    <w:abstractNumId w:val="6"/>
  </w:num>
  <w:num w:numId="29">
    <w:abstractNumId w:val="1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47"/>
    <w:rsid w:val="00160D2A"/>
    <w:rsid w:val="001B54C9"/>
    <w:rsid w:val="004F5C57"/>
    <w:rsid w:val="006524B3"/>
    <w:rsid w:val="006F6DF8"/>
    <w:rsid w:val="0070173D"/>
    <w:rsid w:val="007C0898"/>
    <w:rsid w:val="00984852"/>
    <w:rsid w:val="00CC397E"/>
    <w:rsid w:val="00D46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E9EB"/>
  <w15:chartTrackingRefBased/>
  <w15:docId w15:val="{82E8393C-0631-4405-BBCB-F14CFE4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461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4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461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6147"/>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D4614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46147"/>
    <w:rPr>
      <w:rFonts w:asciiTheme="majorHAnsi" w:eastAsiaTheme="majorEastAsia" w:hAnsiTheme="majorHAnsi" w:cstheme="majorBidi"/>
      <w:b/>
      <w:bCs/>
      <w:i/>
      <w:iCs/>
      <w:color w:val="5B9BD5" w:themeColor="accent1"/>
    </w:rPr>
  </w:style>
  <w:style w:type="paragraph" w:styleId="Nagwek">
    <w:name w:val="header"/>
    <w:basedOn w:val="Normalny"/>
    <w:link w:val="Nagwek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D46147"/>
    <w:rPr>
      <w:rFonts w:ascii="Times New Roman" w:hAnsi="Times New Roman"/>
      <w:sz w:val="24"/>
    </w:rPr>
  </w:style>
  <w:style w:type="paragraph" w:styleId="Stopka">
    <w:name w:val="footer"/>
    <w:basedOn w:val="Normalny"/>
    <w:link w:val="Stopka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D46147"/>
    <w:rPr>
      <w:rFonts w:ascii="Times New Roman" w:hAnsi="Times New Roman"/>
      <w:sz w:val="24"/>
    </w:rPr>
  </w:style>
  <w:style w:type="character" w:styleId="Numerstrony">
    <w:name w:val="page number"/>
    <w:basedOn w:val="Domylnaczcionkaakapitu"/>
    <w:rsid w:val="00D46147"/>
  </w:style>
  <w:style w:type="paragraph" w:styleId="Akapitzlist">
    <w:name w:val="List Paragraph"/>
    <w:basedOn w:val="Normalny"/>
    <w:link w:val="AkapitzlistZnak"/>
    <w:uiPriority w:val="34"/>
    <w:qFormat/>
    <w:rsid w:val="00D46147"/>
    <w:pPr>
      <w:ind w:left="720"/>
      <w:contextualSpacing/>
    </w:pPr>
  </w:style>
  <w:style w:type="character" w:styleId="Hipercze">
    <w:name w:val="Hyperlink"/>
    <w:basedOn w:val="Domylnaczcionkaakapitu"/>
    <w:uiPriority w:val="99"/>
    <w:unhideWhenUsed/>
    <w:rsid w:val="00D46147"/>
    <w:rPr>
      <w:color w:val="0563C1" w:themeColor="hyperlink"/>
      <w:u w:val="single"/>
    </w:rPr>
  </w:style>
  <w:style w:type="table" w:styleId="Tabela-Siatka">
    <w:name w:val="Table Grid"/>
    <w:basedOn w:val="Standardowy"/>
    <w:uiPriority w:val="39"/>
    <w:rsid w:val="00D4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614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46147"/>
    <w:rPr>
      <w:rFonts w:ascii="Arial" w:hAnsi="Arial" w:cs="Arial"/>
      <w:sz w:val="18"/>
      <w:szCs w:val="18"/>
    </w:rPr>
  </w:style>
  <w:style w:type="paragraph" w:styleId="Bezodstpw">
    <w:name w:val="No Spacing"/>
    <w:uiPriority w:val="1"/>
    <w:qFormat/>
    <w:rsid w:val="00D46147"/>
    <w:pPr>
      <w:spacing w:after="0" w:line="240" w:lineRule="auto"/>
    </w:pPr>
  </w:style>
  <w:style w:type="character" w:customStyle="1" w:styleId="AkapitzlistZnak">
    <w:name w:val="Akapit z listą Znak"/>
    <w:link w:val="Akapitzlist"/>
    <w:uiPriority w:val="34"/>
    <w:qFormat/>
    <w:rsid w:val="0098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p.rz@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5881-6863-489B-995C-D984821A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5076</Words>
  <Characters>30456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Kinga  Ryba</cp:lastModifiedBy>
  <cp:revision>3</cp:revision>
  <cp:lastPrinted>2018-12-03T09:13:00Z</cp:lastPrinted>
  <dcterms:created xsi:type="dcterms:W3CDTF">2018-12-02T15:50:00Z</dcterms:created>
  <dcterms:modified xsi:type="dcterms:W3CDTF">2018-12-03T09:22:00Z</dcterms:modified>
</cp:coreProperties>
</file>